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487C4" w14:textId="17D680B7" w:rsidR="0046032E" w:rsidRPr="00EE18FE" w:rsidRDefault="001003EC">
      <w:pPr>
        <w:jc w:val="center"/>
        <w:rPr>
          <w:rFonts w:ascii="Arial" w:hAnsi="Arial" w:cs="Arial"/>
          <w:b/>
          <w:sz w:val="36"/>
          <w:szCs w:val="36"/>
        </w:rPr>
      </w:pPr>
      <w:r w:rsidRPr="00EE18FE">
        <w:rPr>
          <w:noProof/>
        </w:rPr>
        <mc:AlternateContent>
          <mc:Choice Requires="wps">
            <w:drawing>
              <wp:anchor distT="0" distB="0" distL="114300" distR="114300" simplePos="0" relativeHeight="251660800" behindDoc="0" locked="0" layoutInCell="1" allowOverlap="1" wp14:anchorId="40BCD113" wp14:editId="28E52AD3">
                <wp:simplePos x="0" y="0"/>
                <wp:positionH relativeFrom="column">
                  <wp:posOffset>-419908</wp:posOffset>
                </wp:positionH>
                <wp:positionV relativeFrom="paragraph">
                  <wp:posOffset>-466494</wp:posOffset>
                </wp:positionV>
                <wp:extent cx="1064260" cy="71755"/>
                <wp:effectExtent l="0" t="0" r="2540" b="4445"/>
                <wp:wrapNone/>
                <wp:docPr id="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260" cy="717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9588F1" w14:textId="15394EF0" w:rsidR="0013203F" w:rsidRPr="0013203F" w:rsidRDefault="0013203F">
                            <w:pPr>
                              <w:rPr>
                                <w:rFonts w:ascii="Arial" w:hAnsi="Arial" w:cs="Arial"/>
                                <w:b/>
                                <w:sz w:val="22"/>
                                <w:szCs w:val="2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0BCD113" id="_x0000_t202" coordsize="21600,21600" o:spt="202" path="m,l,21600r21600,l21600,xe">
                <v:stroke joinstyle="miter"/>
                <v:path gradientshapeok="t" o:connecttype="rect"/>
              </v:shapetype>
              <v:shape id="Textfeld 2" o:spid="_x0000_s1026" type="#_x0000_t202" style="position:absolute;left:0;text-align:left;margin-left:-33.05pt;margin-top:-36.75pt;width:83.8pt;height:5.6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" stroked="f">
                <v:textbox>
                  <w:txbxContent>
                    <w:p w14:paraId="0E9588F1" w14:textId="15394EF0" w:rsidR="0013203F" w:rsidRPr="0013203F" w:rsidRDefault="0013203F">
                      <w:pPr>
                        <w:rPr>
                          <w:rFonts w:ascii="Arial" w:hAnsi="Arial" w:cs="Arial"/>
                          <w:b/>
                          <w:sz w:val="22"/>
                          <w:szCs w:val="22"/>
                        </w:rPr>
                      </w:pPr>
                    </w:p>
                  </w:txbxContent>
                </v:textbox>
              </v:shape>
            </w:pict>
          </mc:Fallback>
        </mc:AlternateContent>
      </w:r>
      <w:r w:rsidR="0046032E" w:rsidRPr="00EE18FE">
        <w:rPr>
          <w:rFonts w:ascii="Arial" w:hAnsi="Arial" w:cs="Arial"/>
          <w:b/>
          <w:sz w:val="36"/>
          <w:szCs w:val="36"/>
        </w:rPr>
        <w:t>Vertrag</w:t>
      </w:r>
    </w:p>
    <w:p w14:paraId="37692120" w14:textId="77777777" w:rsidR="0046032E" w:rsidRPr="00EE18FE" w:rsidRDefault="0046032E">
      <w:pPr>
        <w:rPr>
          <w:rFonts w:ascii="Arial" w:hAnsi="Arial" w:cs="Arial"/>
          <w:sz w:val="32"/>
          <w:szCs w:val="32"/>
        </w:rPr>
      </w:pPr>
    </w:p>
    <w:p w14:paraId="5728A7EF" w14:textId="77777777" w:rsidR="005C2458" w:rsidRPr="00EE18FE" w:rsidRDefault="005C2458">
      <w:pPr>
        <w:rPr>
          <w:rFonts w:ascii="Arial" w:hAnsi="Arial" w:cs="Arial"/>
          <w:sz w:val="32"/>
          <w:szCs w:val="32"/>
        </w:rPr>
      </w:pPr>
    </w:p>
    <w:p w14:paraId="4DBF5776" w14:textId="77777777" w:rsidR="0046032E" w:rsidRPr="00EE18FE" w:rsidRDefault="0046032E" w:rsidP="000612AC">
      <w:pPr>
        <w:jc w:val="center"/>
        <w:rPr>
          <w:rFonts w:ascii="Arial" w:hAnsi="Arial" w:cs="Arial"/>
          <w:b/>
          <w:sz w:val="32"/>
          <w:szCs w:val="32"/>
        </w:rPr>
      </w:pPr>
      <w:r w:rsidRPr="00EE18FE">
        <w:rPr>
          <w:rFonts w:ascii="Arial" w:hAnsi="Arial" w:cs="Arial"/>
          <w:b/>
          <w:sz w:val="32"/>
          <w:szCs w:val="32"/>
        </w:rPr>
        <w:t xml:space="preserve">über die </w:t>
      </w:r>
      <w:r w:rsidR="000612AC" w:rsidRPr="00EE18FE">
        <w:rPr>
          <w:rFonts w:ascii="Arial" w:hAnsi="Arial" w:cs="Arial"/>
          <w:b/>
          <w:sz w:val="32"/>
          <w:szCs w:val="32"/>
        </w:rPr>
        <w:t>Erstellung versicherungsmathematischer Gutachten für die Berechnung der Versichertenbeiträge, die Höhe der Alterungsrückstellungen, sowie ein Projektionsmodell für die einzelnen Stufen der Zusatzversicherung der PBeaKK</w:t>
      </w:r>
    </w:p>
    <w:p w14:paraId="64B73E6A" w14:textId="4FA6B1BD" w:rsidR="005D308D" w:rsidRPr="00EE18FE" w:rsidRDefault="005D308D" w:rsidP="000612AC">
      <w:pPr>
        <w:jc w:val="center"/>
        <w:rPr>
          <w:rFonts w:ascii="Arial" w:hAnsi="Arial" w:cs="Arial"/>
          <w:sz w:val="32"/>
          <w:szCs w:val="32"/>
        </w:rPr>
      </w:pPr>
      <w:r w:rsidRPr="00EE18FE">
        <w:rPr>
          <w:rFonts w:ascii="Arial" w:hAnsi="Arial" w:cs="Arial"/>
          <w:b/>
          <w:sz w:val="32"/>
          <w:szCs w:val="32"/>
        </w:rPr>
        <w:t>LOS 2</w:t>
      </w:r>
    </w:p>
    <w:p w14:paraId="408B2953" w14:textId="77777777" w:rsidR="0046032E" w:rsidRPr="00EE18FE" w:rsidRDefault="0046032E">
      <w:pPr>
        <w:rPr>
          <w:rFonts w:ascii="Arial" w:hAnsi="Arial" w:cs="Arial"/>
          <w:sz w:val="32"/>
          <w:szCs w:val="32"/>
        </w:rPr>
      </w:pPr>
    </w:p>
    <w:p w14:paraId="35BD3EBA" w14:textId="77777777" w:rsidR="0046032E" w:rsidRPr="00EE18FE" w:rsidRDefault="0046032E">
      <w:pPr>
        <w:rPr>
          <w:rFonts w:ascii="Arial" w:hAnsi="Arial" w:cs="Arial"/>
          <w:sz w:val="32"/>
          <w:szCs w:val="32"/>
        </w:rPr>
      </w:pPr>
    </w:p>
    <w:p w14:paraId="381C3CCA" w14:textId="77777777" w:rsidR="0046032E" w:rsidRPr="00EE18FE" w:rsidRDefault="0046032E">
      <w:pPr>
        <w:jc w:val="center"/>
        <w:rPr>
          <w:rFonts w:ascii="Arial" w:hAnsi="Arial" w:cs="Arial"/>
          <w:sz w:val="32"/>
          <w:szCs w:val="32"/>
        </w:rPr>
      </w:pPr>
      <w:r w:rsidRPr="00EE18FE">
        <w:rPr>
          <w:rFonts w:ascii="Arial" w:hAnsi="Arial" w:cs="Arial"/>
          <w:sz w:val="32"/>
          <w:szCs w:val="32"/>
        </w:rPr>
        <w:t>zwischen der</w:t>
      </w:r>
    </w:p>
    <w:p w14:paraId="2E54D558" w14:textId="77777777" w:rsidR="0046032E" w:rsidRPr="00EE18FE" w:rsidRDefault="0046032E">
      <w:pPr>
        <w:jc w:val="center"/>
        <w:rPr>
          <w:rFonts w:ascii="Arial" w:hAnsi="Arial" w:cs="Arial"/>
          <w:sz w:val="32"/>
          <w:szCs w:val="32"/>
        </w:rPr>
      </w:pPr>
      <w:r w:rsidRPr="00EE18FE">
        <w:rPr>
          <w:rFonts w:ascii="Arial" w:hAnsi="Arial" w:cs="Arial"/>
          <w:sz w:val="32"/>
          <w:szCs w:val="32"/>
        </w:rPr>
        <w:t>Postbeamtenkrankenkasse,</w:t>
      </w:r>
    </w:p>
    <w:p w14:paraId="07896125" w14:textId="77777777" w:rsidR="005C2458" w:rsidRPr="00EE18FE" w:rsidRDefault="005C2458">
      <w:pPr>
        <w:jc w:val="center"/>
        <w:rPr>
          <w:rFonts w:ascii="Arial" w:hAnsi="Arial" w:cs="Arial"/>
          <w:sz w:val="32"/>
          <w:szCs w:val="32"/>
        </w:rPr>
      </w:pPr>
      <w:r w:rsidRPr="00EE18FE">
        <w:rPr>
          <w:rFonts w:ascii="Arial" w:hAnsi="Arial" w:cs="Arial"/>
          <w:sz w:val="32"/>
          <w:szCs w:val="32"/>
        </w:rPr>
        <w:t>Körperschaft des öffentlichen Rechts</w:t>
      </w:r>
    </w:p>
    <w:p w14:paraId="3C60898E" w14:textId="41A3562D" w:rsidR="005C2458" w:rsidRPr="00EE18FE" w:rsidRDefault="000D7280">
      <w:pPr>
        <w:jc w:val="center"/>
        <w:rPr>
          <w:rFonts w:ascii="Arial" w:hAnsi="Arial" w:cs="Arial"/>
          <w:sz w:val="32"/>
          <w:szCs w:val="32"/>
        </w:rPr>
      </w:pPr>
      <w:r w:rsidRPr="00EE18FE">
        <w:rPr>
          <w:rFonts w:ascii="Arial" w:hAnsi="Arial" w:cs="Arial"/>
          <w:sz w:val="32"/>
          <w:szCs w:val="32"/>
        </w:rPr>
        <w:t>Nauheimer Straße 98</w:t>
      </w:r>
      <w:r w:rsidR="005C2458" w:rsidRPr="00EE18FE">
        <w:rPr>
          <w:rFonts w:ascii="Arial" w:hAnsi="Arial" w:cs="Arial"/>
          <w:sz w:val="32"/>
          <w:szCs w:val="32"/>
        </w:rPr>
        <w:t xml:space="preserve">, </w:t>
      </w:r>
      <w:r w:rsidRPr="00EE18FE">
        <w:rPr>
          <w:rFonts w:ascii="Arial" w:hAnsi="Arial" w:cs="Arial"/>
          <w:sz w:val="32"/>
          <w:szCs w:val="32"/>
        </w:rPr>
        <w:t xml:space="preserve">70372 </w:t>
      </w:r>
      <w:r w:rsidR="005C2458" w:rsidRPr="00EE18FE">
        <w:rPr>
          <w:rFonts w:ascii="Arial" w:hAnsi="Arial" w:cs="Arial"/>
          <w:sz w:val="32"/>
          <w:szCs w:val="32"/>
        </w:rPr>
        <w:t>Stuttgart,</w:t>
      </w:r>
    </w:p>
    <w:p w14:paraId="5E89E081" w14:textId="77777777" w:rsidR="0046032E" w:rsidRPr="00EE18FE" w:rsidRDefault="0046032E">
      <w:pPr>
        <w:jc w:val="center"/>
        <w:rPr>
          <w:rFonts w:ascii="Arial" w:hAnsi="Arial" w:cs="Arial"/>
          <w:sz w:val="32"/>
          <w:szCs w:val="32"/>
        </w:rPr>
      </w:pPr>
      <w:r w:rsidRPr="00EE18FE">
        <w:rPr>
          <w:rFonts w:ascii="Arial" w:hAnsi="Arial" w:cs="Arial"/>
          <w:sz w:val="32"/>
          <w:szCs w:val="32"/>
        </w:rPr>
        <w:t>vertreten durch den Vorstand,</w:t>
      </w:r>
    </w:p>
    <w:p w14:paraId="6A769F7C" w14:textId="77777777" w:rsidR="0046032E" w:rsidRPr="00EE18FE" w:rsidRDefault="0046032E">
      <w:pPr>
        <w:jc w:val="center"/>
        <w:rPr>
          <w:rFonts w:ascii="Arial" w:hAnsi="Arial" w:cs="Arial"/>
          <w:sz w:val="32"/>
          <w:szCs w:val="32"/>
        </w:rPr>
      </w:pPr>
    </w:p>
    <w:p w14:paraId="63D14417" w14:textId="77777777" w:rsidR="0046032E" w:rsidRPr="00EE18FE" w:rsidRDefault="0046032E">
      <w:pPr>
        <w:jc w:val="center"/>
        <w:rPr>
          <w:rFonts w:ascii="Arial" w:hAnsi="Arial" w:cs="Arial"/>
          <w:sz w:val="32"/>
          <w:szCs w:val="32"/>
        </w:rPr>
      </w:pPr>
      <w:proofErr w:type="gramStart"/>
      <w:r w:rsidRPr="00EE18FE">
        <w:rPr>
          <w:rFonts w:ascii="Arial" w:hAnsi="Arial" w:cs="Arial"/>
          <w:sz w:val="32"/>
          <w:szCs w:val="32"/>
        </w:rPr>
        <w:t xml:space="preserve">im folgenden </w:t>
      </w:r>
      <w:r w:rsidR="006C5648" w:rsidRPr="00EE18FE">
        <w:rPr>
          <w:rFonts w:ascii="Arial" w:hAnsi="Arial" w:cs="Arial"/>
          <w:sz w:val="32"/>
          <w:szCs w:val="32"/>
        </w:rPr>
        <w:t>Auftraggeberin</w:t>
      </w:r>
      <w:proofErr w:type="gramEnd"/>
      <w:r w:rsidR="006C5648" w:rsidRPr="00EE18FE">
        <w:rPr>
          <w:rFonts w:ascii="Arial" w:hAnsi="Arial" w:cs="Arial"/>
          <w:sz w:val="32"/>
          <w:szCs w:val="32"/>
        </w:rPr>
        <w:t xml:space="preserve"> </w:t>
      </w:r>
      <w:r w:rsidR="00FF465C" w:rsidRPr="00EE18FE">
        <w:rPr>
          <w:rFonts w:ascii="Arial" w:hAnsi="Arial" w:cs="Arial"/>
          <w:sz w:val="32"/>
          <w:szCs w:val="32"/>
        </w:rPr>
        <w:t xml:space="preserve">oder PBeaKK </w:t>
      </w:r>
      <w:r w:rsidRPr="00EE18FE">
        <w:rPr>
          <w:rFonts w:ascii="Arial" w:hAnsi="Arial" w:cs="Arial"/>
          <w:sz w:val="32"/>
          <w:szCs w:val="32"/>
        </w:rPr>
        <w:t>genannt</w:t>
      </w:r>
    </w:p>
    <w:p w14:paraId="6E2E23B5" w14:textId="77777777" w:rsidR="0046032E" w:rsidRPr="00EE18FE" w:rsidRDefault="0046032E">
      <w:pPr>
        <w:jc w:val="center"/>
        <w:rPr>
          <w:rFonts w:ascii="Arial" w:hAnsi="Arial" w:cs="Arial"/>
          <w:sz w:val="32"/>
          <w:szCs w:val="32"/>
        </w:rPr>
      </w:pPr>
    </w:p>
    <w:p w14:paraId="7B1CD288" w14:textId="77777777" w:rsidR="0046032E" w:rsidRPr="00EE18FE" w:rsidRDefault="0046032E">
      <w:pPr>
        <w:jc w:val="center"/>
        <w:rPr>
          <w:rFonts w:ascii="Arial" w:hAnsi="Arial" w:cs="Arial"/>
          <w:sz w:val="32"/>
          <w:szCs w:val="32"/>
        </w:rPr>
      </w:pPr>
    </w:p>
    <w:p w14:paraId="1BC5AE4F" w14:textId="77777777" w:rsidR="0046032E" w:rsidRPr="00EE18FE" w:rsidRDefault="0046032E">
      <w:pPr>
        <w:jc w:val="center"/>
        <w:rPr>
          <w:rFonts w:ascii="Arial" w:hAnsi="Arial" w:cs="Arial"/>
          <w:sz w:val="32"/>
          <w:szCs w:val="32"/>
        </w:rPr>
      </w:pPr>
      <w:r w:rsidRPr="00EE18FE">
        <w:rPr>
          <w:rFonts w:ascii="Arial" w:hAnsi="Arial" w:cs="Arial"/>
          <w:sz w:val="32"/>
          <w:szCs w:val="32"/>
        </w:rPr>
        <w:t>un</w:t>
      </w:r>
      <w:r w:rsidR="00A758D7" w:rsidRPr="00EE18FE">
        <w:rPr>
          <w:rFonts w:ascii="Arial" w:hAnsi="Arial" w:cs="Arial"/>
          <w:sz w:val="32"/>
          <w:szCs w:val="32"/>
        </w:rPr>
        <w:t>d</w:t>
      </w:r>
      <w:r w:rsidR="00AA05C3" w:rsidRPr="00EE18FE">
        <w:rPr>
          <w:rFonts w:ascii="Arial" w:hAnsi="Arial" w:cs="Arial"/>
          <w:sz w:val="32"/>
          <w:szCs w:val="32"/>
        </w:rPr>
        <w:t xml:space="preserve"> der</w:t>
      </w:r>
    </w:p>
    <w:p w14:paraId="09BCCCC4" w14:textId="77777777" w:rsidR="0046032E" w:rsidRPr="00EE18FE" w:rsidRDefault="0046032E">
      <w:pPr>
        <w:jc w:val="center"/>
        <w:rPr>
          <w:rFonts w:ascii="Arial" w:hAnsi="Arial" w:cs="Arial"/>
          <w:sz w:val="32"/>
          <w:szCs w:val="32"/>
        </w:rPr>
      </w:pPr>
    </w:p>
    <w:p w14:paraId="2B083A4B" w14:textId="77777777" w:rsidR="005C2458" w:rsidRPr="00EE18FE" w:rsidRDefault="005C2458">
      <w:pPr>
        <w:jc w:val="center"/>
        <w:rPr>
          <w:rFonts w:ascii="Arial" w:hAnsi="Arial" w:cs="Arial"/>
          <w:sz w:val="32"/>
          <w:szCs w:val="32"/>
        </w:rPr>
      </w:pPr>
    </w:p>
    <w:p w14:paraId="75B126D6" w14:textId="77777777" w:rsidR="0046032E" w:rsidRPr="00EE18FE" w:rsidRDefault="0046032E" w:rsidP="00745A44">
      <w:pPr>
        <w:jc w:val="center"/>
        <w:rPr>
          <w:rFonts w:ascii="Arial" w:hAnsi="Arial" w:cs="Arial"/>
          <w:sz w:val="32"/>
          <w:szCs w:val="32"/>
        </w:rPr>
      </w:pPr>
    </w:p>
    <w:p w14:paraId="6452D795" w14:textId="0729AC58" w:rsidR="00EE18FE" w:rsidRPr="00EE18FE" w:rsidRDefault="00EE18FE" w:rsidP="00745A44">
      <w:pPr>
        <w:jc w:val="center"/>
        <w:rPr>
          <w:rFonts w:ascii="Arial" w:hAnsi="Arial" w:cs="Arial"/>
          <w:sz w:val="32"/>
          <w:szCs w:val="32"/>
        </w:rPr>
      </w:pPr>
      <w:r w:rsidRPr="00EE18FE">
        <w:rPr>
          <w:rFonts w:ascii="Arial" w:hAnsi="Arial" w:cs="Arial"/>
          <w:sz w:val="32"/>
          <w:szCs w:val="32"/>
        </w:rPr>
        <w:t>____________________________</w:t>
      </w:r>
    </w:p>
    <w:p w14:paraId="77F5837A" w14:textId="77777777" w:rsidR="00EE18FE" w:rsidRPr="00EE18FE" w:rsidRDefault="00EE18FE" w:rsidP="00745A44">
      <w:pPr>
        <w:jc w:val="center"/>
        <w:rPr>
          <w:rFonts w:ascii="Arial" w:hAnsi="Arial" w:cs="Arial"/>
          <w:sz w:val="32"/>
          <w:szCs w:val="32"/>
        </w:rPr>
      </w:pPr>
    </w:p>
    <w:p w14:paraId="07DFF316" w14:textId="77777777" w:rsidR="00EE18FE" w:rsidRPr="00EE18FE" w:rsidRDefault="00EE18FE" w:rsidP="00745A44">
      <w:pPr>
        <w:jc w:val="center"/>
        <w:rPr>
          <w:rFonts w:ascii="Arial" w:hAnsi="Arial" w:cs="Arial"/>
          <w:sz w:val="32"/>
          <w:szCs w:val="32"/>
        </w:rPr>
      </w:pPr>
    </w:p>
    <w:p w14:paraId="282BC68C" w14:textId="77777777" w:rsidR="00745A44" w:rsidRPr="00EE18FE" w:rsidRDefault="00745A44" w:rsidP="00745A44">
      <w:pPr>
        <w:jc w:val="center"/>
        <w:rPr>
          <w:rFonts w:ascii="Arial" w:hAnsi="Arial" w:cs="Arial"/>
          <w:sz w:val="32"/>
          <w:szCs w:val="32"/>
        </w:rPr>
      </w:pPr>
    </w:p>
    <w:p w14:paraId="326CA46E" w14:textId="77777777" w:rsidR="0046032E" w:rsidRPr="00EE18FE" w:rsidRDefault="0046032E">
      <w:pPr>
        <w:jc w:val="center"/>
        <w:rPr>
          <w:rFonts w:ascii="Arial" w:hAnsi="Arial" w:cs="Arial"/>
          <w:sz w:val="32"/>
          <w:szCs w:val="32"/>
        </w:rPr>
      </w:pPr>
      <w:r w:rsidRPr="00EE18FE">
        <w:rPr>
          <w:rFonts w:ascii="Arial" w:hAnsi="Arial" w:cs="Arial"/>
          <w:sz w:val="32"/>
          <w:szCs w:val="32"/>
        </w:rPr>
        <w:t xml:space="preserve">im folgenden </w:t>
      </w:r>
      <w:r w:rsidR="005C2458" w:rsidRPr="00EE18FE">
        <w:rPr>
          <w:rFonts w:ascii="Arial" w:hAnsi="Arial" w:cs="Arial"/>
          <w:sz w:val="32"/>
          <w:szCs w:val="32"/>
        </w:rPr>
        <w:t xml:space="preserve">Auftragnehmer </w:t>
      </w:r>
      <w:r w:rsidRPr="00EE18FE">
        <w:rPr>
          <w:rFonts w:ascii="Arial" w:hAnsi="Arial" w:cs="Arial"/>
          <w:sz w:val="32"/>
          <w:szCs w:val="32"/>
        </w:rPr>
        <w:t>genannt.</w:t>
      </w:r>
    </w:p>
    <w:p w14:paraId="0CECD2F3" w14:textId="77777777" w:rsidR="00EA487F" w:rsidRPr="00EE18FE" w:rsidRDefault="0046032E" w:rsidP="0024137E">
      <w:pPr>
        <w:jc w:val="both"/>
        <w:rPr>
          <w:rFonts w:ascii="Arial" w:hAnsi="Arial" w:cs="Arial"/>
          <w:b/>
          <w:sz w:val="22"/>
          <w:szCs w:val="22"/>
        </w:rPr>
      </w:pPr>
      <w:r w:rsidRPr="00EE18FE">
        <w:br w:type="page"/>
      </w:r>
      <w:r w:rsidR="00EA487F" w:rsidRPr="00EE18FE">
        <w:rPr>
          <w:rFonts w:ascii="Arial" w:hAnsi="Arial" w:cs="Arial"/>
          <w:b/>
          <w:sz w:val="22"/>
          <w:szCs w:val="22"/>
        </w:rPr>
        <w:lastRenderedPageBreak/>
        <w:t>§ 1</w:t>
      </w:r>
      <w:r w:rsidR="00EA487F" w:rsidRPr="00EE18FE">
        <w:rPr>
          <w:rFonts w:ascii="Arial" w:hAnsi="Arial" w:cs="Arial"/>
          <w:b/>
          <w:sz w:val="22"/>
          <w:szCs w:val="22"/>
        </w:rPr>
        <w:tab/>
      </w:r>
      <w:r w:rsidR="00B945A1" w:rsidRPr="00EE18FE">
        <w:rPr>
          <w:rFonts w:ascii="Arial" w:hAnsi="Arial" w:cs="Arial"/>
          <w:b/>
          <w:sz w:val="22"/>
          <w:szCs w:val="22"/>
        </w:rPr>
        <w:t>Vertragsgegenstand</w:t>
      </w:r>
    </w:p>
    <w:p w14:paraId="74657696" w14:textId="77777777" w:rsidR="00B945A1" w:rsidRPr="00EE18FE" w:rsidRDefault="00B945A1" w:rsidP="0024137E">
      <w:pPr>
        <w:jc w:val="both"/>
        <w:rPr>
          <w:rFonts w:ascii="Arial" w:hAnsi="Arial" w:cs="Arial"/>
          <w:sz w:val="22"/>
          <w:szCs w:val="22"/>
        </w:rPr>
      </w:pPr>
    </w:p>
    <w:p w14:paraId="73834F2D" w14:textId="218284E9" w:rsidR="00745A44" w:rsidRPr="00EE18FE" w:rsidRDefault="00745A44" w:rsidP="00745A44">
      <w:pPr>
        <w:jc w:val="both"/>
        <w:rPr>
          <w:rFonts w:ascii="Arial" w:hAnsi="Arial" w:cs="Arial"/>
          <w:sz w:val="22"/>
          <w:szCs w:val="22"/>
        </w:rPr>
      </w:pPr>
      <w:r w:rsidRPr="00EE18FE">
        <w:rPr>
          <w:rFonts w:ascii="Arial" w:hAnsi="Arial" w:cs="Arial"/>
          <w:sz w:val="22"/>
          <w:szCs w:val="22"/>
        </w:rPr>
        <w:t>(1) Die Postbeamtenkrankenkasse (PBeaKK) ist eine Sozialeinrichtung der früheren Deutschen Bundespost in der Rechtsform einer bundesunmittelbaren rechtsfähigen Körperschaft des öffentlichen Rechts mit Selbstverwaltung. Sie gewährt ihren Versicherten (Mitgliedern und mitversicherten Personen) nach Maßgabe ihrer Satzung Leistungen in Krankheits- und Geburtsfällen, sowie Versicherungsleistungen nach dem Pflege-Versicherungsgesetz. Daneben führt sie im Auftrag der Bundesanstalt für Post und Telekommunikation Deutsche Bundespost (</w:t>
      </w:r>
      <w:proofErr w:type="spellStart"/>
      <w:r w:rsidRPr="00EE18FE">
        <w:rPr>
          <w:rFonts w:ascii="Arial" w:hAnsi="Arial" w:cs="Arial"/>
          <w:sz w:val="22"/>
          <w:szCs w:val="22"/>
        </w:rPr>
        <w:t>BAnst</w:t>
      </w:r>
      <w:proofErr w:type="spellEnd"/>
      <w:r w:rsidRPr="00EE18FE">
        <w:rPr>
          <w:rFonts w:ascii="Arial" w:hAnsi="Arial" w:cs="Arial"/>
          <w:sz w:val="22"/>
          <w:szCs w:val="22"/>
        </w:rPr>
        <w:t xml:space="preserve"> PT) die Beihilfebearbeitung für die der </w:t>
      </w:r>
      <w:proofErr w:type="spellStart"/>
      <w:r w:rsidRPr="00EE18FE">
        <w:rPr>
          <w:rFonts w:ascii="Arial" w:hAnsi="Arial" w:cs="Arial"/>
          <w:sz w:val="22"/>
          <w:szCs w:val="22"/>
        </w:rPr>
        <w:t>BAnst</w:t>
      </w:r>
      <w:proofErr w:type="spellEnd"/>
      <w:r w:rsidRPr="00EE18FE">
        <w:rPr>
          <w:rFonts w:ascii="Arial" w:hAnsi="Arial" w:cs="Arial"/>
          <w:sz w:val="22"/>
          <w:szCs w:val="22"/>
        </w:rPr>
        <w:t xml:space="preserve"> PT beihilferechtlich zugewiesenen Beamtinnen und Beamten durch</w:t>
      </w:r>
      <w:r w:rsidR="007C2F2A" w:rsidRPr="00EE18FE">
        <w:rPr>
          <w:rFonts w:ascii="Arial" w:hAnsi="Arial" w:cs="Arial"/>
          <w:sz w:val="22"/>
          <w:szCs w:val="22"/>
        </w:rPr>
        <w:t>, und übernimmt auf Basis öffentlich-rechtlicher Geschäftsbesorgungsverträge die Beihilfebearbeitung für andere Körperschaften, Anstalten und Stiftungen des öffentlichen Rechts</w:t>
      </w:r>
      <w:r w:rsidRPr="00EE18FE">
        <w:rPr>
          <w:rFonts w:ascii="Arial" w:hAnsi="Arial" w:cs="Arial"/>
          <w:sz w:val="22"/>
          <w:szCs w:val="22"/>
        </w:rPr>
        <w:t>. Sie handelt insoweit öffentlich-rechtlich. Die Postbeamtenkrankenkasse ist daher weder eine gesetzliche Krankenkasse, noch ein privates Kranken</w:t>
      </w:r>
      <w:r w:rsidR="0079736B" w:rsidRPr="00EE18FE">
        <w:rPr>
          <w:rFonts w:ascii="Arial" w:hAnsi="Arial" w:cs="Arial"/>
          <w:sz w:val="22"/>
          <w:szCs w:val="22"/>
        </w:rPr>
        <w:t>versicherungsunternehmen.</w:t>
      </w:r>
    </w:p>
    <w:p w14:paraId="0F8166C3" w14:textId="77777777" w:rsidR="00745A44" w:rsidRPr="00EE18FE" w:rsidRDefault="00745A44" w:rsidP="00745A44">
      <w:pPr>
        <w:jc w:val="both"/>
        <w:rPr>
          <w:rFonts w:ascii="Arial" w:hAnsi="Arial" w:cs="Arial"/>
          <w:sz w:val="22"/>
          <w:szCs w:val="22"/>
        </w:rPr>
      </w:pPr>
    </w:p>
    <w:p w14:paraId="72501297" w14:textId="64A82D7B" w:rsidR="00745A44" w:rsidRPr="00EE18FE" w:rsidRDefault="00745A44" w:rsidP="00745A44">
      <w:pPr>
        <w:jc w:val="both"/>
        <w:rPr>
          <w:rFonts w:ascii="Arial" w:hAnsi="Arial" w:cs="Arial"/>
          <w:sz w:val="22"/>
          <w:szCs w:val="22"/>
        </w:rPr>
      </w:pPr>
      <w:r w:rsidRPr="00EE18FE">
        <w:rPr>
          <w:rFonts w:ascii="Arial" w:hAnsi="Arial" w:cs="Arial"/>
          <w:sz w:val="22"/>
          <w:szCs w:val="22"/>
        </w:rPr>
        <w:t xml:space="preserve">Für etwa </w:t>
      </w:r>
      <w:r w:rsidR="00CF775A" w:rsidRPr="00EE18FE">
        <w:rPr>
          <w:rFonts w:ascii="Arial" w:hAnsi="Arial" w:cs="Arial"/>
          <w:sz w:val="22"/>
          <w:szCs w:val="22"/>
        </w:rPr>
        <w:t>32</w:t>
      </w:r>
      <w:r w:rsidR="005D308D" w:rsidRPr="00EE18FE">
        <w:rPr>
          <w:rFonts w:ascii="Arial" w:hAnsi="Arial" w:cs="Arial"/>
          <w:sz w:val="22"/>
          <w:szCs w:val="22"/>
        </w:rPr>
        <w:t>3</w:t>
      </w:r>
      <w:r w:rsidR="00C84580" w:rsidRPr="00EE18FE">
        <w:rPr>
          <w:rFonts w:ascii="Arial" w:hAnsi="Arial" w:cs="Arial"/>
          <w:sz w:val="22"/>
          <w:szCs w:val="22"/>
        </w:rPr>
        <w:t>.000</w:t>
      </w:r>
      <w:r w:rsidRPr="00EE18FE">
        <w:rPr>
          <w:rFonts w:ascii="Arial" w:hAnsi="Arial" w:cs="Arial"/>
          <w:sz w:val="22"/>
          <w:szCs w:val="22"/>
        </w:rPr>
        <w:t xml:space="preserve"> Versicherte </w:t>
      </w:r>
      <w:r w:rsidR="006A3FED" w:rsidRPr="00EE18FE">
        <w:rPr>
          <w:rFonts w:ascii="Arial" w:hAnsi="Arial" w:cs="Arial"/>
          <w:sz w:val="22"/>
          <w:szCs w:val="22"/>
        </w:rPr>
        <w:t xml:space="preserve">in der Grundversicherung </w:t>
      </w:r>
      <w:r w:rsidRPr="00EE18FE">
        <w:rPr>
          <w:rFonts w:ascii="Arial" w:hAnsi="Arial" w:cs="Arial"/>
          <w:sz w:val="22"/>
          <w:szCs w:val="22"/>
        </w:rPr>
        <w:t>stellt die PBeaKK einen wichtigen Baustein in der sozialen Absicherung sowie einen verlässlichen Partner rund um Krankenversicherung (Grund- und Zusatzversicherung), Pflege</w:t>
      </w:r>
      <w:r w:rsidR="0087578F" w:rsidRPr="00EE18FE">
        <w:rPr>
          <w:rFonts w:ascii="Arial" w:hAnsi="Arial" w:cs="Arial"/>
          <w:sz w:val="22"/>
          <w:szCs w:val="22"/>
        </w:rPr>
        <w:t>pflicht</w:t>
      </w:r>
      <w:r w:rsidRPr="00EE18FE">
        <w:rPr>
          <w:rFonts w:ascii="Arial" w:hAnsi="Arial" w:cs="Arial"/>
          <w:sz w:val="22"/>
          <w:szCs w:val="22"/>
        </w:rPr>
        <w:t xml:space="preserve">versicherung und Beihilfe dar. Die PBeaKK hat ihren Hauptsitz in Stuttgart. Darüber hinaus bestehen bundesweit </w:t>
      </w:r>
      <w:r w:rsidR="00CF775A" w:rsidRPr="00EE18FE">
        <w:rPr>
          <w:rFonts w:ascii="Arial" w:hAnsi="Arial" w:cs="Arial"/>
          <w:sz w:val="22"/>
          <w:szCs w:val="22"/>
        </w:rPr>
        <w:t xml:space="preserve">18 </w:t>
      </w:r>
      <w:r w:rsidRPr="00EE18FE">
        <w:rPr>
          <w:rFonts w:ascii="Arial" w:hAnsi="Arial" w:cs="Arial"/>
          <w:sz w:val="22"/>
          <w:szCs w:val="22"/>
        </w:rPr>
        <w:t>weitere Standorte.</w:t>
      </w:r>
    </w:p>
    <w:p w14:paraId="04E61D33" w14:textId="77777777" w:rsidR="00745A44" w:rsidRPr="00EE18FE" w:rsidRDefault="00745A44" w:rsidP="0024137E">
      <w:pPr>
        <w:jc w:val="both"/>
        <w:rPr>
          <w:rFonts w:ascii="Arial" w:hAnsi="Arial" w:cs="Arial"/>
          <w:sz w:val="22"/>
          <w:szCs w:val="22"/>
        </w:rPr>
      </w:pPr>
    </w:p>
    <w:p w14:paraId="0AFAE833" w14:textId="05F414F8" w:rsidR="005656ED" w:rsidRPr="00EE18FE" w:rsidRDefault="00745A44" w:rsidP="0024137E">
      <w:pPr>
        <w:jc w:val="both"/>
        <w:rPr>
          <w:rFonts w:ascii="Arial" w:hAnsi="Arial" w:cs="Arial"/>
          <w:sz w:val="22"/>
          <w:szCs w:val="22"/>
        </w:rPr>
      </w:pPr>
      <w:r w:rsidRPr="00EE18FE">
        <w:rPr>
          <w:rFonts w:ascii="Arial" w:hAnsi="Arial" w:cs="Arial"/>
          <w:sz w:val="22"/>
          <w:szCs w:val="22"/>
        </w:rPr>
        <w:t>(2</w:t>
      </w:r>
      <w:r w:rsidR="00B945A1" w:rsidRPr="00EE18FE">
        <w:rPr>
          <w:rFonts w:ascii="Arial" w:hAnsi="Arial" w:cs="Arial"/>
          <w:sz w:val="22"/>
          <w:szCs w:val="22"/>
        </w:rPr>
        <w:t xml:space="preserve">) </w:t>
      </w:r>
      <w:r w:rsidR="005C3ED3" w:rsidRPr="00EE18FE">
        <w:rPr>
          <w:rFonts w:ascii="Arial" w:hAnsi="Arial" w:cs="Arial"/>
          <w:sz w:val="22"/>
          <w:szCs w:val="22"/>
        </w:rPr>
        <w:t>Gegenstand dieses Vertrages</w:t>
      </w:r>
      <w:r w:rsidR="00B945A1" w:rsidRPr="00EE18FE">
        <w:rPr>
          <w:rFonts w:ascii="Arial" w:hAnsi="Arial" w:cs="Arial"/>
          <w:sz w:val="22"/>
          <w:szCs w:val="22"/>
        </w:rPr>
        <w:t xml:space="preserve"> ist die Erstellung </w:t>
      </w:r>
      <w:r w:rsidR="00D636BC" w:rsidRPr="00EE18FE">
        <w:rPr>
          <w:rFonts w:ascii="Arial" w:hAnsi="Arial" w:cs="Arial"/>
          <w:sz w:val="22"/>
          <w:szCs w:val="22"/>
        </w:rPr>
        <w:t>eines versicherungsmathematischen Gutachtens für</w:t>
      </w:r>
      <w:r w:rsidR="005656ED" w:rsidRPr="00EE18FE">
        <w:rPr>
          <w:rFonts w:ascii="Arial" w:hAnsi="Arial" w:cs="Arial"/>
          <w:sz w:val="22"/>
          <w:szCs w:val="22"/>
        </w:rPr>
        <w:t xml:space="preserve"> </w:t>
      </w:r>
      <w:r w:rsidR="00231093" w:rsidRPr="00EE18FE">
        <w:rPr>
          <w:rFonts w:ascii="Arial" w:hAnsi="Arial" w:cs="Arial"/>
          <w:sz w:val="22"/>
          <w:szCs w:val="22"/>
        </w:rPr>
        <w:t xml:space="preserve">die </w:t>
      </w:r>
      <w:r w:rsidR="00BE0349" w:rsidRPr="00EE18FE">
        <w:rPr>
          <w:rFonts w:ascii="Arial" w:hAnsi="Arial" w:cs="Arial"/>
          <w:sz w:val="22"/>
          <w:szCs w:val="22"/>
        </w:rPr>
        <w:t>Berechnung der Versichertenbeiträge</w:t>
      </w:r>
      <w:r w:rsidR="00C56A85" w:rsidRPr="00EE18FE">
        <w:rPr>
          <w:rFonts w:ascii="Arial" w:hAnsi="Arial" w:cs="Arial"/>
          <w:sz w:val="22"/>
          <w:szCs w:val="22"/>
        </w:rPr>
        <w:t xml:space="preserve"> </w:t>
      </w:r>
      <w:r w:rsidR="00BE0349" w:rsidRPr="00EE18FE">
        <w:rPr>
          <w:rFonts w:ascii="Arial" w:hAnsi="Arial" w:cs="Arial"/>
          <w:sz w:val="22"/>
          <w:szCs w:val="22"/>
        </w:rPr>
        <w:t xml:space="preserve">im Kalenderjahr </w:t>
      </w:r>
      <w:r w:rsidR="00C84580" w:rsidRPr="00EE18FE">
        <w:rPr>
          <w:rFonts w:ascii="Arial" w:hAnsi="Arial" w:cs="Arial"/>
          <w:sz w:val="22"/>
          <w:szCs w:val="22"/>
        </w:rPr>
        <w:t xml:space="preserve">2027 </w:t>
      </w:r>
      <w:r w:rsidR="00BE0349" w:rsidRPr="00EE18FE">
        <w:rPr>
          <w:rFonts w:ascii="Arial" w:hAnsi="Arial" w:cs="Arial"/>
          <w:sz w:val="22"/>
          <w:szCs w:val="22"/>
        </w:rPr>
        <w:t xml:space="preserve">für das Geschäftsjahr </w:t>
      </w:r>
      <w:r w:rsidR="00C84580" w:rsidRPr="00EE18FE">
        <w:rPr>
          <w:rFonts w:ascii="Arial" w:hAnsi="Arial" w:cs="Arial"/>
          <w:sz w:val="22"/>
          <w:szCs w:val="22"/>
        </w:rPr>
        <w:t xml:space="preserve">2028 </w:t>
      </w:r>
      <w:r w:rsidR="00BE0349" w:rsidRPr="00EE18FE">
        <w:rPr>
          <w:rFonts w:ascii="Arial" w:hAnsi="Arial" w:cs="Arial"/>
          <w:sz w:val="22"/>
          <w:szCs w:val="22"/>
        </w:rPr>
        <w:t xml:space="preserve">jeweils für die einzelnen </w:t>
      </w:r>
      <w:r w:rsidR="00C20B70" w:rsidRPr="00EE18FE">
        <w:rPr>
          <w:rFonts w:ascii="Arial" w:hAnsi="Arial" w:cs="Arial"/>
          <w:sz w:val="22"/>
          <w:szCs w:val="22"/>
        </w:rPr>
        <w:t>Stufen</w:t>
      </w:r>
      <w:r w:rsidR="0061166F" w:rsidRPr="00EE18FE">
        <w:rPr>
          <w:rFonts w:ascii="Arial" w:hAnsi="Arial" w:cs="Arial"/>
          <w:sz w:val="22"/>
          <w:szCs w:val="22"/>
        </w:rPr>
        <w:t xml:space="preserve"> </w:t>
      </w:r>
      <w:r w:rsidR="00BE0349" w:rsidRPr="00EE18FE">
        <w:rPr>
          <w:rFonts w:ascii="Arial" w:hAnsi="Arial" w:cs="Arial"/>
          <w:sz w:val="22"/>
          <w:szCs w:val="22"/>
        </w:rPr>
        <w:t xml:space="preserve">der Zusatzversicherung (ZV) mit sechsmaliger einseitiger Verlängerungsoption </w:t>
      </w:r>
      <w:r w:rsidR="006C5648" w:rsidRPr="00EE18FE">
        <w:rPr>
          <w:rFonts w:ascii="Arial" w:hAnsi="Arial" w:cs="Arial"/>
          <w:sz w:val="22"/>
          <w:szCs w:val="22"/>
        </w:rPr>
        <w:t>der Auftraggeberin</w:t>
      </w:r>
      <w:r w:rsidR="00BE0349" w:rsidRPr="00EE18FE">
        <w:rPr>
          <w:rFonts w:ascii="Arial" w:hAnsi="Arial" w:cs="Arial"/>
          <w:sz w:val="22"/>
          <w:szCs w:val="22"/>
        </w:rPr>
        <w:t xml:space="preserve">. </w:t>
      </w:r>
      <w:bookmarkStart w:id="0" w:name="_Hlk226547915"/>
      <w:r w:rsidR="0083275C" w:rsidRPr="00EE18FE">
        <w:rPr>
          <w:rFonts w:ascii="Arial" w:hAnsi="Arial" w:cs="Arial"/>
          <w:sz w:val="22"/>
          <w:szCs w:val="22"/>
        </w:rPr>
        <w:t>Die wesentlichen Ergebnisse der Begutachtung sind zusätzlich in einem für Präsentationszwecke geeigneten Kurzgutachten darzustellen.</w:t>
      </w:r>
      <w:bookmarkEnd w:id="0"/>
      <w:r w:rsidR="0083275C" w:rsidRPr="00EE18FE">
        <w:rPr>
          <w:rFonts w:ascii="Arial" w:hAnsi="Arial" w:cs="Arial"/>
          <w:sz w:val="22"/>
          <w:szCs w:val="22"/>
        </w:rPr>
        <w:t xml:space="preserve"> </w:t>
      </w:r>
      <w:r w:rsidR="00BE0349" w:rsidRPr="00EE18FE">
        <w:rPr>
          <w:rFonts w:ascii="Arial" w:hAnsi="Arial" w:cs="Arial"/>
          <w:sz w:val="22"/>
          <w:szCs w:val="22"/>
        </w:rPr>
        <w:t>Geschäftsjahr ist das der jeweiligen Jahresbezeichnung entsprechende Kalenderjahr.</w:t>
      </w:r>
    </w:p>
    <w:p w14:paraId="56AAA89E" w14:textId="77777777" w:rsidR="00BE0349" w:rsidRPr="00EE18FE" w:rsidRDefault="00BE0349" w:rsidP="0024137E">
      <w:pPr>
        <w:jc w:val="both"/>
        <w:rPr>
          <w:rFonts w:ascii="Arial" w:hAnsi="Arial" w:cs="Arial"/>
          <w:sz w:val="22"/>
          <w:szCs w:val="22"/>
        </w:rPr>
      </w:pPr>
    </w:p>
    <w:p w14:paraId="6C13A929" w14:textId="1619AB8D" w:rsidR="00BE0349" w:rsidRPr="00EE18FE" w:rsidRDefault="00745A44" w:rsidP="0024137E">
      <w:pPr>
        <w:jc w:val="both"/>
        <w:rPr>
          <w:rFonts w:ascii="Arial" w:hAnsi="Arial" w:cs="Arial"/>
          <w:sz w:val="22"/>
          <w:szCs w:val="22"/>
        </w:rPr>
      </w:pPr>
      <w:r w:rsidRPr="00EE18FE">
        <w:rPr>
          <w:rFonts w:ascii="Arial" w:hAnsi="Arial" w:cs="Arial"/>
          <w:sz w:val="22"/>
          <w:szCs w:val="22"/>
        </w:rPr>
        <w:t>(3</w:t>
      </w:r>
      <w:r w:rsidR="00BE0349" w:rsidRPr="00EE18FE">
        <w:rPr>
          <w:rFonts w:ascii="Arial" w:hAnsi="Arial" w:cs="Arial"/>
          <w:sz w:val="22"/>
          <w:szCs w:val="22"/>
        </w:rPr>
        <w:t>) Weiterer Vertragsgegenstand ist die Erstellung eines versicherungsmathematischen Gutachtens über die Höhe der Alter</w:t>
      </w:r>
      <w:r w:rsidR="00812831" w:rsidRPr="00EE18FE">
        <w:rPr>
          <w:rFonts w:ascii="Arial" w:hAnsi="Arial" w:cs="Arial"/>
          <w:sz w:val="22"/>
          <w:szCs w:val="22"/>
        </w:rPr>
        <w:t>ung</w:t>
      </w:r>
      <w:r w:rsidR="00BE0349" w:rsidRPr="00EE18FE">
        <w:rPr>
          <w:rFonts w:ascii="Arial" w:hAnsi="Arial" w:cs="Arial"/>
          <w:sz w:val="22"/>
          <w:szCs w:val="22"/>
        </w:rPr>
        <w:t xml:space="preserve">srückstellung für die einzelnen </w:t>
      </w:r>
      <w:r w:rsidR="00C20B70" w:rsidRPr="00EE18FE">
        <w:rPr>
          <w:rFonts w:ascii="Arial" w:hAnsi="Arial" w:cs="Arial"/>
          <w:sz w:val="22"/>
          <w:szCs w:val="22"/>
        </w:rPr>
        <w:t>Stufen</w:t>
      </w:r>
      <w:r w:rsidR="0061166F" w:rsidRPr="00EE18FE">
        <w:rPr>
          <w:rFonts w:ascii="Arial" w:hAnsi="Arial" w:cs="Arial"/>
          <w:sz w:val="22"/>
          <w:szCs w:val="22"/>
        </w:rPr>
        <w:t xml:space="preserve"> </w:t>
      </w:r>
      <w:r w:rsidR="004B2971" w:rsidRPr="00EE18FE">
        <w:rPr>
          <w:rFonts w:ascii="Arial" w:hAnsi="Arial" w:cs="Arial"/>
          <w:sz w:val="22"/>
          <w:szCs w:val="22"/>
        </w:rPr>
        <w:t xml:space="preserve">der ZV </w:t>
      </w:r>
      <w:r w:rsidR="00BE0349" w:rsidRPr="00EE18FE">
        <w:rPr>
          <w:rFonts w:ascii="Arial" w:hAnsi="Arial" w:cs="Arial"/>
          <w:sz w:val="22"/>
          <w:szCs w:val="22"/>
        </w:rPr>
        <w:t>zum 31.12.</w:t>
      </w:r>
      <w:r w:rsidR="00C84580" w:rsidRPr="00EE18FE">
        <w:rPr>
          <w:rFonts w:ascii="Arial" w:hAnsi="Arial" w:cs="Arial"/>
          <w:sz w:val="22"/>
          <w:szCs w:val="22"/>
        </w:rPr>
        <w:t xml:space="preserve">2027 </w:t>
      </w:r>
      <w:r w:rsidR="00BE0349" w:rsidRPr="00EE18FE">
        <w:rPr>
          <w:rFonts w:ascii="Arial" w:hAnsi="Arial" w:cs="Arial"/>
          <w:sz w:val="22"/>
          <w:szCs w:val="22"/>
        </w:rPr>
        <w:t>mit sechsmaliger einseitiger Verlängerungsoption d</w:t>
      </w:r>
      <w:r w:rsidR="00D72D16" w:rsidRPr="00EE18FE">
        <w:rPr>
          <w:rFonts w:ascii="Arial" w:hAnsi="Arial" w:cs="Arial"/>
          <w:sz w:val="22"/>
          <w:szCs w:val="22"/>
        </w:rPr>
        <w:t>er</w:t>
      </w:r>
      <w:r w:rsidR="00BE0349" w:rsidRPr="00EE18FE">
        <w:rPr>
          <w:rFonts w:ascii="Arial" w:hAnsi="Arial" w:cs="Arial"/>
          <w:sz w:val="22"/>
          <w:szCs w:val="22"/>
        </w:rPr>
        <w:t xml:space="preserve"> </w:t>
      </w:r>
      <w:r w:rsidR="00D72D16" w:rsidRPr="00EE18FE">
        <w:rPr>
          <w:rFonts w:ascii="Arial" w:hAnsi="Arial" w:cs="Arial"/>
          <w:sz w:val="22"/>
          <w:szCs w:val="22"/>
        </w:rPr>
        <w:t>Auftraggeberin</w:t>
      </w:r>
      <w:r w:rsidR="00BE0349" w:rsidRPr="00EE18FE">
        <w:rPr>
          <w:rFonts w:ascii="Arial" w:hAnsi="Arial" w:cs="Arial"/>
          <w:sz w:val="22"/>
          <w:szCs w:val="22"/>
        </w:rPr>
        <w:t>.</w:t>
      </w:r>
    </w:p>
    <w:p w14:paraId="494D7C16" w14:textId="77777777" w:rsidR="00E07A16" w:rsidRPr="00EE18FE" w:rsidRDefault="00E07A16" w:rsidP="0024137E">
      <w:pPr>
        <w:jc w:val="both"/>
        <w:rPr>
          <w:rFonts w:ascii="Arial" w:hAnsi="Arial" w:cs="Arial"/>
          <w:sz w:val="22"/>
          <w:szCs w:val="22"/>
        </w:rPr>
      </w:pPr>
    </w:p>
    <w:p w14:paraId="3C9E2AF0" w14:textId="46E8CFAB" w:rsidR="00E07A16" w:rsidRPr="00EE18FE" w:rsidRDefault="00E07A16" w:rsidP="0024137E">
      <w:pPr>
        <w:jc w:val="both"/>
        <w:rPr>
          <w:rFonts w:ascii="Arial" w:hAnsi="Arial" w:cs="Arial"/>
          <w:sz w:val="22"/>
          <w:szCs w:val="22"/>
        </w:rPr>
      </w:pPr>
      <w:r w:rsidRPr="00EE18FE">
        <w:rPr>
          <w:rFonts w:ascii="Arial" w:hAnsi="Arial" w:cs="Arial"/>
          <w:sz w:val="22"/>
          <w:szCs w:val="22"/>
        </w:rPr>
        <w:t xml:space="preserve">(4) Weiterer Vertragsgegenstand ist darüber hinaus im Kalenderjahr </w:t>
      </w:r>
      <w:r w:rsidR="00C84580" w:rsidRPr="00EE18FE">
        <w:rPr>
          <w:rFonts w:ascii="Arial" w:hAnsi="Arial" w:cs="Arial"/>
          <w:sz w:val="22"/>
          <w:szCs w:val="22"/>
        </w:rPr>
        <w:t xml:space="preserve">2027 </w:t>
      </w:r>
      <w:r w:rsidRPr="00EE18FE">
        <w:rPr>
          <w:rFonts w:ascii="Arial" w:hAnsi="Arial" w:cs="Arial"/>
          <w:sz w:val="22"/>
          <w:szCs w:val="22"/>
        </w:rPr>
        <w:t xml:space="preserve">die Erstellung eines Modells zur Projektion der Versichertenbestände je Stufe der ZV und zur Abbildung wesentlicher Bilanz- und GuV-Positionen für die Zukunft (Projektionsmodell), mit sechsmaliger einseitiger Verlängerungsoption der Auftraggeberin. </w:t>
      </w:r>
    </w:p>
    <w:p w14:paraId="1AE215F4" w14:textId="77777777" w:rsidR="00AA05C3" w:rsidRPr="00EE18FE" w:rsidRDefault="00AA05C3" w:rsidP="0024137E">
      <w:pPr>
        <w:jc w:val="both"/>
        <w:rPr>
          <w:rFonts w:ascii="Arial" w:hAnsi="Arial" w:cs="Arial"/>
          <w:sz w:val="22"/>
          <w:szCs w:val="22"/>
        </w:rPr>
      </w:pPr>
    </w:p>
    <w:p w14:paraId="6E70E02B" w14:textId="5F4706E7" w:rsidR="008E41D4" w:rsidRPr="00EE18FE" w:rsidRDefault="00AA05C3" w:rsidP="0024137E">
      <w:pPr>
        <w:jc w:val="both"/>
        <w:rPr>
          <w:rFonts w:ascii="Arial" w:hAnsi="Arial" w:cs="Arial"/>
          <w:sz w:val="22"/>
          <w:szCs w:val="22"/>
        </w:rPr>
      </w:pPr>
      <w:r w:rsidRPr="00EE18FE">
        <w:rPr>
          <w:rFonts w:ascii="Arial" w:hAnsi="Arial" w:cs="Arial"/>
          <w:sz w:val="22"/>
          <w:szCs w:val="22"/>
        </w:rPr>
        <w:t>(</w:t>
      </w:r>
      <w:r w:rsidR="00E07A16" w:rsidRPr="00EE18FE">
        <w:rPr>
          <w:rFonts w:ascii="Arial" w:hAnsi="Arial" w:cs="Arial"/>
          <w:sz w:val="22"/>
          <w:szCs w:val="22"/>
        </w:rPr>
        <w:t>5</w:t>
      </w:r>
      <w:r w:rsidRPr="00EE18FE">
        <w:rPr>
          <w:rFonts w:ascii="Arial" w:hAnsi="Arial" w:cs="Arial"/>
          <w:sz w:val="22"/>
          <w:szCs w:val="22"/>
        </w:rPr>
        <w:t xml:space="preserve">) </w:t>
      </w:r>
      <w:r w:rsidR="006350E6" w:rsidRPr="00EE18FE">
        <w:rPr>
          <w:rFonts w:ascii="Arial" w:hAnsi="Arial" w:cs="Arial"/>
          <w:sz w:val="22"/>
          <w:szCs w:val="22"/>
        </w:rPr>
        <w:t xml:space="preserve">Weiterer </w:t>
      </w:r>
      <w:r w:rsidRPr="00EE18FE">
        <w:rPr>
          <w:rFonts w:ascii="Arial" w:hAnsi="Arial" w:cs="Arial"/>
          <w:sz w:val="22"/>
          <w:szCs w:val="22"/>
        </w:rPr>
        <w:t xml:space="preserve">Vertragsgegenstand ist </w:t>
      </w:r>
      <w:r w:rsidR="0087578F" w:rsidRPr="00EE18FE">
        <w:rPr>
          <w:rFonts w:ascii="Arial" w:hAnsi="Arial" w:cs="Arial"/>
          <w:sz w:val="22"/>
          <w:szCs w:val="22"/>
        </w:rPr>
        <w:t>i</w:t>
      </w:r>
      <w:r w:rsidR="008E41D4" w:rsidRPr="00EE18FE">
        <w:rPr>
          <w:rFonts w:ascii="Arial" w:hAnsi="Arial" w:cs="Arial"/>
          <w:sz w:val="22"/>
          <w:szCs w:val="22"/>
        </w:rPr>
        <w:t xml:space="preserve">m </w:t>
      </w:r>
      <w:r w:rsidR="00BE0349" w:rsidRPr="00EE18FE">
        <w:rPr>
          <w:rFonts w:ascii="Arial" w:hAnsi="Arial" w:cs="Arial"/>
          <w:sz w:val="22"/>
          <w:szCs w:val="22"/>
        </w:rPr>
        <w:t xml:space="preserve">Kalenderjahr </w:t>
      </w:r>
      <w:r w:rsidR="00C84580" w:rsidRPr="00EE18FE">
        <w:rPr>
          <w:rFonts w:ascii="Arial" w:hAnsi="Arial" w:cs="Arial"/>
          <w:sz w:val="22"/>
          <w:szCs w:val="22"/>
        </w:rPr>
        <w:t xml:space="preserve">2027 </w:t>
      </w:r>
      <w:r w:rsidR="00E62D7F" w:rsidRPr="00EE18FE">
        <w:rPr>
          <w:rFonts w:ascii="Arial" w:hAnsi="Arial" w:cs="Arial"/>
          <w:sz w:val="22"/>
          <w:szCs w:val="22"/>
        </w:rPr>
        <w:t>die einmalige Überleitung</w:t>
      </w:r>
      <w:r w:rsidR="00FC06F8" w:rsidRPr="00EE18FE">
        <w:rPr>
          <w:rFonts w:ascii="Arial" w:hAnsi="Arial" w:cs="Arial"/>
          <w:sz w:val="22"/>
          <w:szCs w:val="22"/>
        </w:rPr>
        <w:t xml:space="preserve"> </w:t>
      </w:r>
      <w:r w:rsidR="00E62D7F" w:rsidRPr="00EE18FE">
        <w:rPr>
          <w:rFonts w:ascii="Arial" w:hAnsi="Arial" w:cs="Arial"/>
          <w:sz w:val="22"/>
          <w:szCs w:val="22"/>
        </w:rPr>
        <w:t xml:space="preserve">des vom bisherigen Aktuar </w:t>
      </w:r>
      <w:r w:rsidR="00FC06F8" w:rsidRPr="00EE18FE">
        <w:rPr>
          <w:rFonts w:ascii="Arial" w:hAnsi="Arial" w:cs="Arial"/>
          <w:sz w:val="22"/>
          <w:szCs w:val="22"/>
        </w:rPr>
        <w:t>für das</w:t>
      </w:r>
      <w:r w:rsidR="004B2971" w:rsidRPr="00EE18FE">
        <w:rPr>
          <w:rFonts w:ascii="Arial" w:hAnsi="Arial" w:cs="Arial"/>
          <w:sz w:val="22"/>
          <w:szCs w:val="22"/>
        </w:rPr>
        <w:t xml:space="preserve"> Kalenderjahr </w:t>
      </w:r>
      <w:r w:rsidR="00C84580" w:rsidRPr="00EE18FE">
        <w:rPr>
          <w:rFonts w:ascii="Arial" w:hAnsi="Arial" w:cs="Arial"/>
          <w:sz w:val="22"/>
          <w:szCs w:val="22"/>
        </w:rPr>
        <w:t xml:space="preserve">2027 </w:t>
      </w:r>
      <w:r w:rsidR="00E62D7F" w:rsidRPr="00EE18FE">
        <w:rPr>
          <w:rFonts w:ascii="Arial" w:hAnsi="Arial" w:cs="Arial"/>
          <w:sz w:val="22"/>
          <w:szCs w:val="22"/>
        </w:rPr>
        <w:t xml:space="preserve">erstellten </w:t>
      </w:r>
      <w:r w:rsidR="008E41D4" w:rsidRPr="00EE18FE">
        <w:rPr>
          <w:rFonts w:ascii="Arial" w:hAnsi="Arial" w:cs="Arial"/>
          <w:sz w:val="22"/>
          <w:szCs w:val="22"/>
        </w:rPr>
        <w:t xml:space="preserve">letzten </w:t>
      </w:r>
      <w:r w:rsidR="00E62D7F" w:rsidRPr="00EE18FE">
        <w:rPr>
          <w:rFonts w:ascii="Arial" w:hAnsi="Arial" w:cs="Arial"/>
          <w:sz w:val="22"/>
          <w:szCs w:val="22"/>
        </w:rPr>
        <w:t xml:space="preserve">Gutachtens über die Höhe der </w:t>
      </w:r>
      <w:r w:rsidR="008E41D4" w:rsidRPr="00EE18FE">
        <w:rPr>
          <w:rFonts w:ascii="Arial" w:hAnsi="Arial" w:cs="Arial"/>
          <w:sz w:val="22"/>
          <w:szCs w:val="22"/>
        </w:rPr>
        <w:t>Versichertenbeiträge</w:t>
      </w:r>
      <w:r w:rsidR="00E07A16" w:rsidRPr="00EE18FE">
        <w:rPr>
          <w:rFonts w:ascii="Arial" w:hAnsi="Arial" w:cs="Arial"/>
          <w:sz w:val="22"/>
          <w:szCs w:val="22"/>
        </w:rPr>
        <w:t xml:space="preserve">, </w:t>
      </w:r>
      <w:r w:rsidR="008E41D4" w:rsidRPr="00EE18FE">
        <w:rPr>
          <w:rFonts w:ascii="Arial" w:hAnsi="Arial" w:cs="Arial"/>
          <w:sz w:val="22"/>
          <w:szCs w:val="22"/>
        </w:rPr>
        <w:t xml:space="preserve">die einmalige Überleitung des vom bisherigen Aktuar </w:t>
      </w:r>
      <w:r w:rsidR="000C44AC" w:rsidRPr="00EE18FE">
        <w:rPr>
          <w:rFonts w:ascii="Arial" w:hAnsi="Arial" w:cs="Arial"/>
          <w:sz w:val="22"/>
          <w:szCs w:val="22"/>
        </w:rPr>
        <w:t>zum 31.12.</w:t>
      </w:r>
      <w:r w:rsidR="00C84580" w:rsidRPr="00EE18FE">
        <w:rPr>
          <w:rFonts w:ascii="Arial" w:hAnsi="Arial" w:cs="Arial"/>
          <w:sz w:val="22"/>
          <w:szCs w:val="22"/>
        </w:rPr>
        <w:t xml:space="preserve">2026 </w:t>
      </w:r>
      <w:r w:rsidR="008E41D4" w:rsidRPr="00EE18FE">
        <w:rPr>
          <w:rFonts w:ascii="Arial" w:hAnsi="Arial" w:cs="Arial"/>
          <w:sz w:val="22"/>
          <w:szCs w:val="22"/>
        </w:rPr>
        <w:t>erstellten letzten Gutachtens über die Höhe der Alter</w:t>
      </w:r>
      <w:r w:rsidR="00812831" w:rsidRPr="00EE18FE">
        <w:rPr>
          <w:rFonts w:ascii="Arial" w:hAnsi="Arial" w:cs="Arial"/>
          <w:sz w:val="22"/>
          <w:szCs w:val="22"/>
        </w:rPr>
        <w:t>ung</w:t>
      </w:r>
      <w:r w:rsidR="008E41D4" w:rsidRPr="00EE18FE">
        <w:rPr>
          <w:rFonts w:ascii="Arial" w:hAnsi="Arial" w:cs="Arial"/>
          <w:sz w:val="22"/>
          <w:szCs w:val="22"/>
        </w:rPr>
        <w:t>srückstellung</w:t>
      </w:r>
      <w:r w:rsidR="004B2971" w:rsidRPr="00EE18FE">
        <w:rPr>
          <w:rFonts w:ascii="Arial" w:hAnsi="Arial" w:cs="Arial"/>
          <w:sz w:val="22"/>
          <w:szCs w:val="22"/>
        </w:rPr>
        <w:t>,</w:t>
      </w:r>
      <w:r w:rsidR="008E41D4" w:rsidRPr="00EE18FE">
        <w:rPr>
          <w:rFonts w:ascii="Arial" w:hAnsi="Arial" w:cs="Arial"/>
          <w:sz w:val="22"/>
          <w:szCs w:val="22"/>
        </w:rPr>
        <w:t xml:space="preserve"> </w:t>
      </w:r>
      <w:r w:rsidR="005656ED" w:rsidRPr="00EE18FE">
        <w:rPr>
          <w:rFonts w:ascii="Arial" w:hAnsi="Arial" w:cs="Arial"/>
          <w:sz w:val="22"/>
          <w:szCs w:val="22"/>
        </w:rPr>
        <w:t>jeweils</w:t>
      </w:r>
      <w:r w:rsidR="008E41D4" w:rsidRPr="00EE18FE">
        <w:rPr>
          <w:rFonts w:ascii="Arial" w:hAnsi="Arial" w:cs="Arial"/>
          <w:sz w:val="22"/>
          <w:szCs w:val="22"/>
        </w:rPr>
        <w:t xml:space="preserve"> für die einzelnen </w:t>
      </w:r>
      <w:r w:rsidR="00C20B70" w:rsidRPr="00EE18FE">
        <w:rPr>
          <w:rFonts w:ascii="Arial" w:hAnsi="Arial" w:cs="Arial"/>
          <w:sz w:val="22"/>
          <w:szCs w:val="22"/>
        </w:rPr>
        <w:t>Stufen</w:t>
      </w:r>
      <w:r w:rsidR="0061166F" w:rsidRPr="00EE18FE">
        <w:rPr>
          <w:rFonts w:ascii="Arial" w:hAnsi="Arial" w:cs="Arial"/>
          <w:sz w:val="22"/>
          <w:szCs w:val="22"/>
        </w:rPr>
        <w:t xml:space="preserve"> </w:t>
      </w:r>
      <w:r w:rsidR="00E07A16" w:rsidRPr="00EE18FE">
        <w:rPr>
          <w:rFonts w:ascii="Arial" w:hAnsi="Arial" w:cs="Arial"/>
          <w:sz w:val="22"/>
          <w:szCs w:val="22"/>
        </w:rPr>
        <w:t>der ZV, sowie die einmalige Überle</w:t>
      </w:r>
      <w:r w:rsidR="00BC4B99" w:rsidRPr="00EE18FE">
        <w:rPr>
          <w:rFonts w:ascii="Arial" w:hAnsi="Arial" w:cs="Arial"/>
          <w:sz w:val="22"/>
          <w:szCs w:val="22"/>
        </w:rPr>
        <w:t>i</w:t>
      </w:r>
      <w:r w:rsidR="00E07A16" w:rsidRPr="00EE18FE">
        <w:rPr>
          <w:rFonts w:ascii="Arial" w:hAnsi="Arial" w:cs="Arial"/>
          <w:sz w:val="22"/>
          <w:szCs w:val="22"/>
        </w:rPr>
        <w:t>tung des vom bisherigen Aktuar zum 31.12.</w:t>
      </w:r>
      <w:r w:rsidR="00C84580" w:rsidRPr="00EE18FE">
        <w:rPr>
          <w:rFonts w:ascii="Arial" w:hAnsi="Arial" w:cs="Arial"/>
          <w:sz w:val="22"/>
          <w:szCs w:val="22"/>
        </w:rPr>
        <w:t xml:space="preserve">2026 </w:t>
      </w:r>
      <w:r w:rsidR="00E07A16" w:rsidRPr="00EE18FE">
        <w:rPr>
          <w:rFonts w:ascii="Arial" w:hAnsi="Arial" w:cs="Arial"/>
          <w:sz w:val="22"/>
          <w:szCs w:val="22"/>
        </w:rPr>
        <w:t>erstellten Projektionsmodells.</w:t>
      </w:r>
    </w:p>
    <w:p w14:paraId="7B54CA1A" w14:textId="77777777" w:rsidR="006350E6" w:rsidRPr="00EE18FE" w:rsidRDefault="006350E6" w:rsidP="0024137E">
      <w:pPr>
        <w:jc w:val="both"/>
        <w:rPr>
          <w:rFonts w:ascii="Arial" w:hAnsi="Arial" w:cs="Arial"/>
          <w:sz w:val="22"/>
          <w:szCs w:val="22"/>
        </w:rPr>
      </w:pPr>
    </w:p>
    <w:p w14:paraId="7EDA4AA4" w14:textId="3AE48BB0" w:rsidR="00B945A1" w:rsidRPr="00EE18FE" w:rsidRDefault="00AA05C3" w:rsidP="0024137E">
      <w:pPr>
        <w:jc w:val="both"/>
        <w:rPr>
          <w:rFonts w:ascii="Arial" w:hAnsi="Arial" w:cs="Arial"/>
          <w:sz w:val="22"/>
          <w:szCs w:val="22"/>
        </w:rPr>
      </w:pPr>
      <w:r w:rsidRPr="00EE18FE">
        <w:rPr>
          <w:rFonts w:ascii="Arial" w:hAnsi="Arial" w:cs="Arial"/>
          <w:sz w:val="22"/>
          <w:szCs w:val="22"/>
        </w:rPr>
        <w:t>(</w:t>
      </w:r>
      <w:r w:rsidR="00745A44" w:rsidRPr="00EE18FE">
        <w:rPr>
          <w:rFonts w:ascii="Arial" w:hAnsi="Arial" w:cs="Arial"/>
          <w:sz w:val="22"/>
          <w:szCs w:val="22"/>
        </w:rPr>
        <w:t>6</w:t>
      </w:r>
      <w:r w:rsidR="00B945A1" w:rsidRPr="00EE18FE">
        <w:rPr>
          <w:rFonts w:ascii="Arial" w:hAnsi="Arial" w:cs="Arial"/>
          <w:sz w:val="22"/>
          <w:szCs w:val="22"/>
        </w:rPr>
        <w:t xml:space="preserve">) Das </w:t>
      </w:r>
      <w:r w:rsidR="00C94B1F" w:rsidRPr="00EE18FE">
        <w:rPr>
          <w:rFonts w:ascii="Arial" w:hAnsi="Arial" w:cs="Arial"/>
          <w:sz w:val="22"/>
          <w:szCs w:val="22"/>
        </w:rPr>
        <w:t xml:space="preserve">finale </w:t>
      </w:r>
      <w:r w:rsidR="00B945A1" w:rsidRPr="00EE18FE">
        <w:rPr>
          <w:rFonts w:ascii="Arial" w:hAnsi="Arial" w:cs="Arial"/>
          <w:sz w:val="22"/>
          <w:szCs w:val="22"/>
        </w:rPr>
        <w:t>Angebot des Auftrag</w:t>
      </w:r>
      <w:r w:rsidR="00223C91" w:rsidRPr="00EE18FE">
        <w:rPr>
          <w:rFonts w:ascii="Arial" w:hAnsi="Arial" w:cs="Arial"/>
          <w:sz w:val="22"/>
          <w:szCs w:val="22"/>
        </w:rPr>
        <w:t>nehmers</w:t>
      </w:r>
      <w:r w:rsidR="00B945A1" w:rsidRPr="00EE18FE">
        <w:rPr>
          <w:rFonts w:ascii="Arial" w:hAnsi="Arial" w:cs="Arial"/>
          <w:sz w:val="22"/>
          <w:szCs w:val="22"/>
        </w:rPr>
        <w:t xml:space="preserve"> zur Ausschreibung der </w:t>
      </w:r>
      <w:proofErr w:type="spellStart"/>
      <w:r w:rsidR="00B945A1" w:rsidRPr="00EE18FE">
        <w:rPr>
          <w:rFonts w:ascii="Arial" w:hAnsi="Arial" w:cs="Arial"/>
          <w:sz w:val="22"/>
          <w:szCs w:val="22"/>
        </w:rPr>
        <w:t>Aktua</w:t>
      </w:r>
      <w:r w:rsidR="00F54C76" w:rsidRPr="00EE18FE">
        <w:rPr>
          <w:rFonts w:ascii="Arial" w:hAnsi="Arial" w:cs="Arial"/>
          <w:sz w:val="22"/>
          <w:szCs w:val="22"/>
        </w:rPr>
        <w:t>r</w:t>
      </w:r>
      <w:r w:rsidR="00B945A1" w:rsidRPr="00EE18FE">
        <w:rPr>
          <w:rFonts w:ascii="Arial" w:hAnsi="Arial" w:cs="Arial"/>
          <w:sz w:val="22"/>
          <w:szCs w:val="22"/>
        </w:rPr>
        <w:t>stätigkeit</w:t>
      </w:r>
      <w:proofErr w:type="spellEnd"/>
      <w:r w:rsidR="00B945A1" w:rsidRPr="00EE18FE">
        <w:rPr>
          <w:rFonts w:ascii="Arial" w:hAnsi="Arial" w:cs="Arial"/>
          <w:sz w:val="22"/>
          <w:szCs w:val="22"/>
        </w:rPr>
        <w:t xml:space="preserve"> </w:t>
      </w:r>
      <w:r w:rsidR="00C94B1F" w:rsidRPr="00EE18FE">
        <w:rPr>
          <w:rFonts w:ascii="Arial" w:hAnsi="Arial" w:cs="Arial"/>
          <w:sz w:val="22"/>
          <w:szCs w:val="22"/>
        </w:rPr>
        <w:t>(</w:t>
      </w:r>
      <w:proofErr w:type="spellStart"/>
      <w:r w:rsidR="00C94B1F" w:rsidRPr="00EE18FE">
        <w:rPr>
          <w:rFonts w:ascii="Arial" w:hAnsi="Arial" w:cs="Arial"/>
          <w:sz w:val="22"/>
          <w:szCs w:val="22"/>
        </w:rPr>
        <w:t>Az</w:t>
      </w:r>
      <w:proofErr w:type="spellEnd"/>
      <w:r w:rsidR="00C94B1F" w:rsidRPr="00EE18FE">
        <w:rPr>
          <w:rFonts w:ascii="Arial" w:hAnsi="Arial" w:cs="Arial"/>
          <w:sz w:val="22"/>
          <w:szCs w:val="22"/>
        </w:rPr>
        <w:t xml:space="preserve">: </w:t>
      </w:r>
      <w:r w:rsidR="005D308D" w:rsidRPr="00EE18FE">
        <w:rPr>
          <w:rFonts w:ascii="Arial" w:hAnsi="Arial" w:cs="Arial"/>
          <w:sz w:val="22"/>
          <w:szCs w:val="22"/>
        </w:rPr>
        <w:t>U2-04/01/2026 – LOS 2</w:t>
      </w:r>
      <w:r w:rsidR="00C94B1F" w:rsidRPr="00EE18FE">
        <w:rPr>
          <w:rFonts w:ascii="Arial" w:hAnsi="Arial" w:cs="Arial"/>
          <w:sz w:val="22"/>
          <w:szCs w:val="22"/>
        </w:rPr>
        <w:t xml:space="preserve">) </w:t>
      </w:r>
      <w:r w:rsidR="007E6BFA" w:rsidRPr="00EE18FE">
        <w:rPr>
          <w:rFonts w:ascii="Arial" w:hAnsi="Arial" w:cs="Arial"/>
          <w:sz w:val="22"/>
          <w:szCs w:val="22"/>
        </w:rPr>
        <w:t>nach den Vorschriften des Gesetzes gegen Wettbewerbsbeschränkungen (GWB)</w:t>
      </w:r>
      <w:r w:rsidR="005C3ED3" w:rsidRPr="00EE18FE">
        <w:rPr>
          <w:rFonts w:ascii="Arial" w:hAnsi="Arial" w:cs="Arial"/>
          <w:sz w:val="22"/>
          <w:szCs w:val="22"/>
        </w:rPr>
        <w:t xml:space="preserve"> und </w:t>
      </w:r>
      <w:r w:rsidR="007E6BFA" w:rsidRPr="00EE18FE">
        <w:rPr>
          <w:rFonts w:ascii="Arial" w:hAnsi="Arial" w:cs="Arial"/>
          <w:sz w:val="22"/>
          <w:szCs w:val="22"/>
        </w:rPr>
        <w:t>der Vergabeverordnung (VgV)</w:t>
      </w:r>
      <w:r w:rsidR="005C3ED3" w:rsidRPr="00EE18FE">
        <w:rPr>
          <w:rFonts w:ascii="Arial" w:hAnsi="Arial" w:cs="Arial"/>
          <w:sz w:val="22"/>
          <w:szCs w:val="22"/>
        </w:rPr>
        <w:t>,</w:t>
      </w:r>
      <w:r w:rsidR="007E6BFA" w:rsidRPr="00EE18FE">
        <w:rPr>
          <w:rFonts w:ascii="Arial" w:hAnsi="Arial" w:cs="Arial"/>
          <w:sz w:val="22"/>
          <w:szCs w:val="22"/>
        </w:rPr>
        <w:t xml:space="preserve"> </w:t>
      </w:r>
      <w:r w:rsidR="00B945A1" w:rsidRPr="00EE18FE">
        <w:rPr>
          <w:rFonts w:ascii="Arial" w:hAnsi="Arial" w:cs="Arial"/>
          <w:sz w:val="22"/>
          <w:szCs w:val="22"/>
        </w:rPr>
        <w:t>die zugehörigen Verhandlungsprotokolle, die Aufgabenbeschreibung</w:t>
      </w:r>
      <w:r w:rsidR="007E6BFA" w:rsidRPr="00EE18FE">
        <w:rPr>
          <w:rFonts w:ascii="Arial" w:hAnsi="Arial" w:cs="Arial"/>
          <w:sz w:val="22"/>
          <w:szCs w:val="22"/>
        </w:rPr>
        <w:t xml:space="preserve"> </w:t>
      </w:r>
      <w:r w:rsidR="00B945A1" w:rsidRPr="00EE18FE">
        <w:rPr>
          <w:rFonts w:ascii="Arial" w:hAnsi="Arial" w:cs="Arial"/>
          <w:sz w:val="22"/>
          <w:szCs w:val="22"/>
        </w:rPr>
        <w:t>de</w:t>
      </w:r>
      <w:r w:rsidR="006C5648" w:rsidRPr="00EE18FE">
        <w:rPr>
          <w:rFonts w:ascii="Arial" w:hAnsi="Arial" w:cs="Arial"/>
          <w:sz w:val="22"/>
          <w:szCs w:val="22"/>
        </w:rPr>
        <w:t>r</w:t>
      </w:r>
      <w:r w:rsidR="00B945A1" w:rsidRPr="00EE18FE">
        <w:rPr>
          <w:rFonts w:ascii="Arial" w:hAnsi="Arial" w:cs="Arial"/>
          <w:sz w:val="22"/>
          <w:szCs w:val="22"/>
        </w:rPr>
        <w:t xml:space="preserve"> </w:t>
      </w:r>
      <w:r w:rsidR="006C5648" w:rsidRPr="00EE18FE">
        <w:rPr>
          <w:rFonts w:ascii="Arial" w:hAnsi="Arial" w:cs="Arial"/>
          <w:sz w:val="22"/>
          <w:szCs w:val="22"/>
        </w:rPr>
        <w:t>Auftraggeberin</w:t>
      </w:r>
      <w:r w:rsidR="007E6BFA" w:rsidRPr="00EE18FE">
        <w:rPr>
          <w:rFonts w:ascii="Arial" w:hAnsi="Arial" w:cs="Arial"/>
          <w:sz w:val="22"/>
          <w:szCs w:val="22"/>
        </w:rPr>
        <w:t xml:space="preserve"> (</w:t>
      </w:r>
      <w:r w:rsidR="007E6BFA" w:rsidRPr="00EE18FE">
        <w:rPr>
          <w:rFonts w:ascii="Arial" w:hAnsi="Arial" w:cs="Arial"/>
          <w:b/>
          <w:sz w:val="22"/>
          <w:szCs w:val="22"/>
        </w:rPr>
        <w:t>Anhang 1</w:t>
      </w:r>
      <w:r w:rsidR="007E6BFA" w:rsidRPr="00EE18FE">
        <w:rPr>
          <w:rFonts w:ascii="Arial" w:hAnsi="Arial" w:cs="Arial"/>
          <w:sz w:val="22"/>
          <w:szCs w:val="22"/>
        </w:rPr>
        <w:t>)</w:t>
      </w:r>
      <w:r w:rsidR="00B945A1" w:rsidRPr="00EE18FE">
        <w:rPr>
          <w:rFonts w:ascii="Arial" w:hAnsi="Arial" w:cs="Arial"/>
          <w:sz w:val="22"/>
          <w:szCs w:val="22"/>
        </w:rPr>
        <w:t xml:space="preserve">, das Preisblatt </w:t>
      </w:r>
      <w:r w:rsidR="007E6BFA" w:rsidRPr="00EE18FE">
        <w:rPr>
          <w:rFonts w:ascii="Arial" w:hAnsi="Arial" w:cs="Arial"/>
          <w:sz w:val="22"/>
          <w:szCs w:val="22"/>
        </w:rPr>
        <w:t>(</w:t>
      </w:r>
      <w:r w:rsidR="007E6BFA" w:rsidRPr="00EE18FE">
        <w:rPr>
          <w:rFonts w:ascii="Arial" w:hAnsi="Arial" w:cs="Arial"/>
          <w:b/>
          <w:sz w:val="22"/>
          <w:szCs w:val="22"/>
        </w:rPr>
        <w:t xml:space="preserve">Anhang </w:t>
      </w:r>
      <w:r w:rsidR="00BC4B99" w:rsidRPr="00EE18FE">
        <w:rPr>
          <w:rFonts w:ascii="Arial" w:hAnsi="Arial" w:cs="Arial"/>
          <w:b/>
          <w:sz w:val="22"/>
          <w:szCs w:val="22"/>
        </w:rPr>
        <w:t>2</w:t>
      </w:r>
      <w:r w:rsidR="007E6BFA" w:rsidRPr="00EE18FE">
        <w:rPr>
          <w:rFonts w:ascii="Arial" w:hAnsi="Arial" w:cs="Arial"/>
          <w:sz w:val="22"/>
          <w:szCs w:val="22"/>
        </w:rPr>
        <w:t xml:space="preserve">) </w:t>
      </w:r>
      <w:r w:rsidR="00B945A1" w:rsidRPr="00EE18FE">
        <w:rPr>
          <w:rFonts w:ascii="Arial" w:hAnsi="Arial" w:cs="Arial"/>
          <w:sz w:val="22"/>
          <w:szCs w:val="22"/>
        </w:rPr>
        <w:t xml:space="preserve">sowie </w:t>
      </w:r>
      <w:r w:rsidR="007E6BFA" w:rsidRPr="00EE18FE">
        <w:rPr>
          <w:rFonts w:ascii="Arial" w:hAnsi="Arial" w:cs="Arial"/>
          <w:sz w:val="22"/>
          <w:szCs w:val="22"/>
        </w:rPr>
        <w:t xml:space="preserve">alle </w:t>
      </w:r>
      <w:r w:rsidR="00B945A1" w:rsidRPr="00EE18FE">
        <w:rPr>
          <w:rFonts w:ascii="Arial" w:hAnsi="Arial" w:cs="Arial"/>
          <w:sz w:val="22"/>
          <w:szCs w:val="22"/>
        </w:rPr>
        <w:t>weitere</w:t>
      </w:r>
      <w:r w:rsidR="004E43E8" w:rsidRPr="00EE18FE">
        <w:rPr>
          <w:rFonts w:ascii="Arial" w:hAnsi="Arial" w:cs="Arial"/>
          <w:sz w:val="22"/>
          <w:szCs w:val="22"/>
        </w:rPr>
        <w:t>n</w:t>
      </w:r>
      <w:r w:rsidR="00B945A1" w:rsidRPr="00EE18FE">
        <w:rPr>
          <w:rFonts w:ascii="Arial" w:hAnsi="Arial" w:cs="Arial"/>
          <w:sz w:val="22"/>
          <w:szCs w:val="22"/>
        </w:rPr>
        <w:t xml:space="preserve"> zugehörige</w:t>
      </w:r>
      <w:r w:rsidR="007E6BFA" w:rsidRPr="00EE18FE">
        <w:rPr>
          <w:rFonts w:ascii="Arial" w:hAnsi="Arial" w:cs="Arial"/>
          <w:sz w:val="22"/>
          <w:szCs w:val="22"/>
        </w:rPr>
        <w:t>n</w:t>
      </w:r>
      <w:r w:rsidR="00B945A1" w:rsidRPr="00EE18FE">
        <w:rPr>
          <w:rFonts w:ascii="Arial" w:hAnsi="Arial" w:cs="Arial"/>
          <w:sz w:val="22"/>
          <w:szCs w:val="22"/>
        </w:rPr>
        <w:t xml:space="preserve"> </w:t>
      </w:r>
      <w:r w:rsidR="00D636BC" w:rsidRPr="00EE18FE">
        <w:rPr>
          <w:rFonts w:ascii="Arial" w:hAnsi="Arial" w:cs="Arial"/>
          <w:sz w:val="22"/>
          <w:szCs w:val="22"/>
        </w:rPr>
        <w:t xml:space="preserve">Anhänge </w:t>
      </w:r>
      <w:r w:rsidR="00B945A1" w:rsidRPr="00EE18FE">
        <w:rPr>
          <w:rFonts w:ascii="Arial" w:hAnsi="Arial" w:cs="Arial"/>
          <w:sz w:val="22"/>
          <w:szCs w:val="22"/>
        </w:rPr>
        <w:t xml:space="preserve">und </w:t>
      </w:r>
      <w:r w:rsidR="00D636BC" w:rsidRPr="00EE18FE">
        <w:rPr>
          <w:rFonts w:ascii="Arial" w:hAnsi="Arial" w:cs="Arial"/>
          <w:sz w:val="22"/>
          <w:szCs w:val="22"/>
        </w:rPr>
        <w:t xml:space="preserve">Anlagen </w:t>
      </w:r>
      <w:r w:rsidR="00B945A1" w:rsidRPr="00EE18FE">
        <w:rPr>
          <w:rFonts w:ascii="Arial" w:hAnsi="Arial" w:cs="Arial"/>
          <w:sz w:val="22"/>
          <w:szCs w:val="22"/>
        </w:rPr>
        <w:t>sind Teil der vertraglichen Vereinbarung.</w:t>
      </w:r>
      <w:r w:rsidR="00D43B47" w:rsidRPr="00EE18FE">
        <w:rPr>
          <w:rFonts w:ascii="Arial" w:hAnsi="Arial" w:cs="Arial"/>
          <w:sz w:val="22"/>
          <w:szCs w:val="22"/>
        </w:rPr>
        <w:t xml:space="preserve"> Vorrangig gilt der Text dieser vertraglichen Vereinbarung. Im Übrigen gelten die vorstehend genannten Vertragsbestandteile in der aufgeführten Reihenfolge. Ergänzend gelten die Allgemeinen Vertragsbedingungen für die Ausführungen von Leistungen (VOL/B) </w:t>
      </w:r>
      <w:r w:rsidR="0079736B" w:rsidRPr="00EE18FE">
        <w:rPr>
          <w:rFonts w:ascii="Arial" w:hAnsi="Arial" w:cs="Arial"/>
          <w:sz w:val="22"/>
          <w:szCs w:val="22"/>
        </w:rPr>
        <w:t>in der bei Vertragsabschluss geltenden Fassung.</w:t>
      </w:r>
      <w:r w:rsidR="00D43B47" w:rsidRPr="00EE18FE">
        <w:rPr>
          <w:rFonts w:ascii="Arial" w:hAnsi="Arial" w:cs="Arial"/>
          <w:sz w:val="22"/>
          <w:szCs w:val="22"/>
        </w:rPr>
        <w:t xml:space="preserve"> </w:t>
      </w:r>
    </w:p>
    <w:p w14:paraId="176E77E2" w14:textId="77777777" w:rsidR="0079736B" w:rsidRPr="00EE18FE" w:rsidRDefault="0079736B" w:rsidP="0024137E">
      <w:pPr>
        <w:jc w:val="both"/>
        <w:rPr>
          <w:rFonts w:ascii="Arial" w:hAnsi="Arial" w:cs="Arial"/>
          <w:sz w:val="22"/>
          <w:szCs w:val="22"/>
        </w:rPr>
      </w:pPr>
    </w:p>
    <w:p w14:paraId="03F9C7C9" w14:textId="77777777" w:rsidR="00865BDB" w:rsidRPr="00EE18FE" w:rsidRDefault="0079736B" w:rsidP="0024137E">
      <w:pPr>
        <w:jc w:val="both"/>
        <w:rPr>
          <w:rFonts w:ascii="Arial" w:hAnsi="Arial" w:cs="Arial"/>
          <w:sz w:val="22"/>
          <w:szCs w:val="22"/>
        </w:rPr>
      </w:pPr>
      <w:r w:rsidRPr="00EE18FE">
        <w:rPr>
          <w:rFonts w:ascii="Arial" w:hAnsi="Arial" w:cs="Arial"/>
          <w:sz w:val="22"/>
          <w:szCs w:val="22"/>
        </w:rPr>
        <w:lastRenderedPageBreak/>
        <w:t>(7) Den Regelungen</w:t>
      </w:r>
      <w:r w:rsidR="00831884" w:rsidRPr="00EE18FE">
        <w:rPr>
          <w:rFonts w:ascii="Arial" w:hAnsi="Arial" w:cs="Arial"/>
          <w:sz w:val="22"/>
          <w:szCs w:val="22"/>
        </w:rPr>
        <w:t xml:space="preserve"> in Abs. 6</w:t>
      </w:r>
      <w:r w:rsidRPr="00EE18FE">
        <w:rPr>
          <w:rFonts w:ascii="Arial" w:hAnsi="Arial" w:cs="Arial"/>
          <w:sz w:val="22"/>
          <w:szCs w:val="22"/>
        </w:rPr>
        <w:t xml:space="preserve"> entgegenstehende oder hiervon abweichende Geschäftsbedingungen des Auftragnehmers finden auch dann keine Anwendung, wenn die Auftraggeberin in Kenntnis solcher Geschäftsbedingungen Leistungen des Auftragnehmers vorbehaltlos annimmt oder an ihn vergibt.</w:t>
      </w:r>
    </w:p>
    <w:p w14:paraId="207223B7" w14:textId="77777777" w:rsidR="00865BDB" w:rsidRPr="00EE18FE" w:rsidRDefault="00865BDB" w:rsidP="0024137E">
      <w:pPr>
        <w:jc w:val="both"/>
        <w:rPr>
          <w:rFonts w:ascii="Arial" w:hAnsi="Arial" w:cs="Arial"/>
          <w:sz w:val="22"/>
          <w:szCs w:val="22"/>
        </w:rPr>
      </w:pPr>
    </w:p>
    <w:p w14:paraId="55D0F813" w14:textId="77777777" w:rsidR="00865BDB" w:rsidRPr="00EE18FE" w:rsidRDefault="00865BDB" w:rsidP="0024137E">
      <w:pPr>
        <w:jc w:val="both"/>
        <w:rPr>
          <w:rFonts w:ascii="Arial" w:hAnsi="Arial" w:cs="Arial"/>
          <w:sz w:val="22"/>
          <w:szCs w:val="22"/>
        </w:rPr>
      </w:pPr>
    </w:p>
    <w:p w14:paraId="4CC9CD83" w14:textId="77777777" w:rsidR="00EA487F" w:rsidRPr="00EE18FE" w:rsidRDefault="00EA487F" w:rsidP="0024137E">
      <w:pPr>
        <w:jc w:val="both"/>
        <w:rPr>
          <w:rFonts w:ascii="Arial" w:hAnsi="Arial" w:cs="Arial"/>
          <w:b/>
          <w:sz w:val="22"/>
          <w:szCs w:val="22"/>
        </w:rPr>
      </w:pPr>
      <w:r w:rsidRPr="00EE18FE">
        <w:rPr>
          <w:rFonts w:ascii="Arial" w:hAnsi="Arial" w:cs="Arial"/>
          <w:b/>
          <w:sz w:val="22"/>
          <w:szCs w:val="22"/>
        </w:rPr>
        <w:t xml:space="preserve">§ </w:t>
      </w:r>
      <w:r w:rsidR="00B945A1" w:rsidRPr="00EE18FE">
        <w:rPr>
          <w:rFonts w:ascii="Arial" w:hAnsi="Arial" w:cs="Arial"/>
          <w:b/>
          <w:sz w:val="22"/>
          <w:szCs w:val="22"/>
        </w:rPr>
        <w:t>2</w:t>
      </w:r>
      <w:r w:rsidRPr="00EE18FE">
        <w:rPr>
          <w:rFonts w:ascii="Arial" w:hAnsi="Arial" w:cs="Arial"/>
          <w:b/>
          <w:sz w:val="22"/>
          <w:szCs w:val="22"/>
        </w:rPr>
        <w:tab/>
        <w:t>V</w:t>
      </w:r>
      <w:r w:rsidR="00811DD6" w:rsidRPr="00EE18FE">
        <w:rPr>
          <w:rFonts w:ascii="Arial" w:hAnsi="Arial" w:cs="Arial"/>
          <w:b/>
          <w:sz w:val="22"/>
          <w:szCs w:val="22"/>
        </w:rPr>
        <w:t>ertragslaufzeit</w:t>
      </w:r>
      <w:r w:rsidR="00EF71F2" w:rsidRPr="00EE18FE">
        <w:rPr>
          <w:rFonts w:ascii="Arial" w:hAnsi="Arial" w:cs="Arial"/>
          <w:b/>
          <w:sz w:val="22"/>
          <w:szCs w:val="22"/>
        </w:rPr>
        <w:t>, Vertragsverlängerung</w:t>
      </w:r>
      <w:r w:rsidRPr="00EE18FE">
        <w:rPr>
          <w:rFonts w:ascii="Arial" w:hAnsi="Arial" w:cs="Arial"/>
          <w:b/>
          <w:sz w:val="22"/>
          <w:szCs w:val="22"/>
        </w:rPr>
        <w:t xml:space="preserve"> und Kündigung</w:t>
      </w:r>
    </w:p>
    <w:p w14:paraId="74DE07E8" w14:textId="77777777" w:rsidR="00EA487F" w:rsidRPr="00EE18FE" w:rsidRDefault="00EA487F" w:rsidP="00EA487F">
      <w:pPr>
        <w:jc w:val="both"/>
        <w:rPr>
          <w:rFonts w:ascii="Arial" w:hAnsi="Arial" w:cs="Arial"/>
          <w:sz w:val="22"/>
          <w:szCs w:val="22"/>
        </w:rPr>
      </w:pPr>
    </w:p>
    <w:p w14:paraId="04E25003" w14:textId="2D691D18" w:rsidR="005C2458" w:rsidRPr="00EE18FE" w:rsidRDefault="00EA487F" w:rsidP="00EA487F">
      <w:pPr>
        <w:jc w:val="both"/>
        <w:rPr>
          <w:rFonts w:ascii="Arial" w:hAnsi="Arial" w:cs="Arial"/>
          <w:sz w:val="22"/>
          <w:szCs w:val="22"/>
        </w:rPr>
      </w:pPr>
      <w:r w:rsidRPr="00EE18FE">
        <w:rPr>
          <w:rFonts w:ascii="Arial" w:hAnsi="Arial" w:cs="Arial"/>
          <w:sz w:val="22"/>
          <w:szCs w:val="22"/>
        </w:rPr>
        <w:t xml:space="preserve">(1) </w:t>
      </w:r>
      <w:r w:rsidR="005C2458" w:rsidRPr="00EE18FE">
        <w:rPr>
          <w:rFonts w:ascii="Arial" w:hAnsi="Arial" w:cs="Arial"/>
          <w:sz w:val="22"/>
          <w:szCs w:val="22"/>
        </w:rPr>
        <w:t xml:space="preserve">Der Vertrag tritt </w:t>
      </w:r>
      <w:r w:rsidR="00FD4E92" w:rsidRPr="00EE18FE">
        <w:rPr>
          <w:rFonts w:ascii="Arial" w:hAnsi="Arial" w:cs="Arial"/>
          <w:sz w:val="22"/>
          <w:szCs w:val="22"/>
        </w:rPr>
        <w:t xml:space="preserve">(voraussichtlich) </w:t>
      </w:r>
      <w:r w:rsidR="005C2458" w:rsidRPr="00EE18FE">
        <w:rPr>
          <w:rFonts w:ascii="Arial" w:hAnsi="Arial" w:cs="Arial"/>
          <w:sz w:val="22"/>
          <w:szCs w:val="22"/>
        </w:rPr>
        <w:t xml:space="preserve">zum </w:t>
      </w:r>
      <w:r w:rsidR="00481B1E" w:rsidRPr="00EE18FE">
        <w:rPr>
          <w:rFonts w:ascii="Arial" w:hAnsi="Arial" w:cs="Arial"/>
          <w:sz w:val="22"/>
          <w:szCs w:val="22"/>
        </w:rPr>
        <w:t>0</w:t>
      </w:r>
      <w:r w:rsidR="00831067" w:rsidRPr="00EE18FE">
        <w:rPr>
          <w:rFonts w:ascii="Arial" w:hAnsi="Arial" w:cs="Arial"/>
          <w:sz w:val="22"/>
          <w:szCs w:val="22"/>
        </w:rPr>
        <w:t>1</w:t>
      </w:r>
      <w:r w:rsidR="00B945A1" w:rsidRPr="00EE18FE">
        <w:rPr>
          <w:rFonts w:ascii="Arial" w:hAnsi="Arial" w:cs="Arial"/>
          <w:sz w:val="22"/>
          <w:szCs w:val="22"/>
        </w:rPr>
        <w:t>.0</w:t>
      </w:r>
      <w:r w:rsidR="000C44AC" w:rsidRPr="00EE18FE">
        <w:rPr>
          <w:rFonts w:ascii="Arial" w:hAnsi="Arial" w:cs="Arial"/>
          <w:sz w:val="22"/>
          <w:szCs w:val="22"/>
        </w:rPr>
        <w:t>4</w:t>
      </w:r>
      <w:r w:rsidR="00B945A1" w:rsidRPr="00EE18FE">
        <w:rPr>
          <w:rFonts w:ascii="Arial" w:hAnsi="Arial" w:cs="Arial"/>
          <w:sz w:val="22"/>
          <w:szCs w:val="22"/>
        </w:rPr>
        <w:t>.</w:t>
      </w:r>
      <w:r w:rsidR="00C84580" w:rsidRPr="00EE18FE">
        <w:rPr>
          <w:rFonts w:ascii="Arial" w:hAnsi="Arial" w:cs="Arial"/>
          <w:sz w:val="22"/>
          <w:szCs w:val="22"/>
        </w:rPr>
        <w:t xml:space="preserve">2027 </w:t>
      </w:r>
      <w:r w:rsidR="005C2458" w:rsidRPr="00EE18FE">
        <w:rPr>
          <w:rFonts w:ascii="Arial" w:hAnsi="Arial" w:cs="Arial"/>
          <w:sz w:val="22"/>
          <w:szCs w:val="22"/>
        </w:rPr>
        <w:t>in Kraft</w:t>
      </w:r>
      <w:r w:rsidR="00EF71F2" w:rsidRPr="00EE18FE">
        <w:rPr>
          <w:rFonts w:ascii="Arial" w:hAnsi="Arial" w:cs="Arial"/>
          <w:sz w:val="22"/>
          <w:szCs w:val="22"/>
        </w:rPr>
        <w:t>. Er</w:t>
      </w:r>
      <w:r w:rsidR="005C2458" w:rsidRPr="00EE18FE">
        <w:rPr>
          <w:rFonts w:ascii="Arial" w:hAnsi="Arial" w:cs="Arial"/>
          <w:sz w:val="22"/>
          <w:szCs w:val="22"/>
        </w:rPr>
        <w:t xml:space="preserve"> ist zunächst </w:t>
      </w:r>
      <w:r w:rsidR="00D636BC" w:rsidRPr="00EE18FE">
        <w:rPr>
          <w:rFonts w:ascii="Arial" w:hAnsi="Arial" w:cs="Arial"/>
          <w:sz w:val="22"/>
          <w:szCs w:val="22"/>
        </w:rPr>
        <w:t xml:space="preserve">auf ein </w:t>
      </w:r>
      <w:r w:rsidR="005B1001" w:rsidRPr="00EE18FE">
        <w:rPr>
          <w:rFonts w:ascii="Arial" w:hAnsi="Arial" w:cs="Arial"/>
          <w:sz w:val="22"/>
          <w:szCs w:val="22"/>
        </w:rPr>
        <w:t>Kalenderj</w:t>
      </w:r>
      <w:r w:rsidR="003D6F15" w:rsidRPr="00EE18FE">
        <w:rPr>
          <w:rFonts w:ascii="Arial" w:hAnsi="Arial" w:cs="Arial"/>
          <w:sz w:val="22"/>
          <w:szCs w:val="22"/>
        </w:rPr>
        <w:t xml:space="preserve">ahr </w:t>
      </w:r>
      <w:r w:rsidR="0021196F" w:rsidRPr="00EE18FE">
        <w:rPr>
          <w:rFonts w:ascii="Arial" w:hAnsi="Arial" w:cs="Arial"/>
          <w:sz w:val="22"/>
          <w:szCs w:val="22"/>
        </w:rPr>
        <w:t xml:space="preserve">bis zum </w:t>
      </w:r>
      <w:r w:rsidR="00B945A1" w:rsidRPr="00EE18FE">
        <w:rPr>
          <w:rFonts w:ascii="Arial" w:hAnsi="Arial" w:cs="Arial"/>
          <w:sz w:val="22"/>
          <w:szCs w:val="22"/>
        </w:rPr>
        <w:t>31.</w:t>
      </w:r>
      <w:r w:rsidR="00454DF4" w:rsidRPr="00EE18FE">
        <w:rPr>
          <w:rFonts w:ascii="Arial" w:hAnsi="Arial" w:cs="Arial"/>
          <w:sz w:val="22"/>
          <w:szCs w:val="22"/>
        </w:rPr>
        <w:t>03</w:t>
      </w:r>
      <w:r w:rsidR="00B945A1" w:rsidRPr="00EE18FE">
        <w:rPr>
          <w:rFonts w:ascii="Arial" w:hAnsi="Arial" w:cs="Arial"/>
          <w:sz w:val="22"/>
          <w:szCs w:val="22"/>
        </w:rPr>
        <w:t>.</w:t>
      </w:r>
      <w:r w:rsidR="00C84580" w:rsidRPr="00EE18FE">
        <w:rPr>
          <w:rFonts w:ascii="Arial" w:hAnsi="Arial" w:cs="Arial"/>
          <w:sz w:val="22"/>
          <w:szCs w:val="22"/>
        </w:rPr>
        <w:t xml:space="preserve">2028 </w:t>
      </w:r>
      <w:r w:rsidR="0021196F" w:rsidRPr="00EE18FE">
        <w:rPr>
          <w:rFonts w:ascii="Arial" w:hAnsi="Arial" w:cs="Arial"/>
          <w:sz w:val="22"/>
          <w:szCs w:val="22"/>
        </w:rPr>
        <w:t>befristet.</w:t>
      </w:r>
    </w:p>
    <w:p w14:paraId="792438F6" w14:textId="77777777" w:rsidR="005C2458" w:rsidRPr="00EE18FE" w:rsidRDefault="005C2458" w:rsidP="00EA487F">
      <w:pPr>
        <w:jc w:val="both"/>
        <w:rPr>
          <w:rFonts w:ascii="Arial" w:hAnsi="Arial" w:cs="Arial"/>
          <w:sz w:val="22"/>
          <w:szCs w:val="22"/>
        </w:rPr>
      </w:pPr>
    </w:p>
    <w:p w14:paraId="7DAA2635" w14:textId="77777777" w:rsidR="005C2458" w:rsidRPr="00EE18FE" w:rsidRDefault="005C2458" w:rsidP="00EA487F">
      <w:pPr>
        <w:jc w:val="both"/>
        <w:rPr>
          <w:rFonts w:ascii="Arial" w:hAnsi="Arial" w:cs="Arial"/>
          <w:sz w:val="22"/>
          <w:szCs w:val="22"/>
        </w:rPr>
      </w:pPr>
      <w:r w:rsidRPr="00EE18FE">
        <w:rPr>
          <w:rFonts w:ascii="Arial" w:hAnsi="Arial" w:cs="Arial"/>
          <w:sz w:val="22"/>
          <w:szCs w:val="22"/>
        </w:rPr>
        <w:t xml:space="preserve">(2) </w:t>
      </w:r>
      <w:r w:rsidR="006C5648" w:rsidRPr="00EE18FE">
        <w:rPr>
          <w:rFonts w:ascii="Arial" w:hAnsi="Arial" w:cs="Arial"/>
          <w:sz w:val="22"/>
          <w:szCs w:val="22"/>
        </w:rPr>
        <w:t>Die Auftraggeberin</w:t>
      </w:r>
      <w:r w:rsidR="0021196F" w:rsidRPr="00EE18FE">
        <w:rPr>
          <w:rFonts w:ascii="Arial" w:hAnsi="Arial" w:cs="Arial"/>
          <w:sz w:val="22"/>
          <w:szCs w:val="22"/>
        </w:rPr>
        <w:t xml:space="preserve"> ist berechtigt, </w:t>
      </w:r>
      <w:r w:rsidR="00B945A1" w:rsidRPr="00EE18FE">
        <w:rPr>
          <w:rFonts w:ascii="Arial" w:hAnsi="Arial" w:cs="Arial"/>
          <w:sz w:val="22"/>
          <w:szCs w:val="22"/>
        </w:rPr>
        <w:t xml:space="preserve">die </w:t>
      </w:r>
      <w:r w:rsidR="00D636BC" w:rsidRPr="00EE18FE">
        <w:rPr>
          <w:rFonts w:ascii="Arial" w:hAnsi="Arial" w:cs="Arial"/>
          <w:sz w:val="22"/>
          <w:szCs w:val="22"/>
        </w:rPr>
        <w:t xml:space="preserve">Laufzeit des befristeten Vertrages </w:t>
      </w:r>
      <w:r w:rsidR="0021196F" w:rsidRPr="00EE18FE">
        <w:rPr>
          <w:rFonts w:ascii="Arial" w:hAnsi="Arial" w:cs="Arial"/>
          <w:sz w:val="22"/>
          <w:szCs w:val="22"/>
        </w:rPr>
        <w:t xml:space="preserve">insgesamt </w:t>
      </w:r>
      <w:r w:rsidR="008E41D4" w:rsidRPr="00EE18FE">
        <w:rPr>
          <w:rFonts w:ascii="Arial" w:hAnsi="Arial" w:cs="Arial"/>
          <w:sz w:val="22"/>
          <w:szCs w:val="22"/>
        </w:rPr>
        <w:t xml:space="preserve">sechsmal </w:t>
      </w:r>
      <w:r w:rsidR="0021196F" w:rsidRPr="00EE18FE">
        <w:rPr>
          <w:rFonts w:ascii="Arial" w:hAnsi="Arial" w:cs="Arial"/>
          <w:sz w:val="22"/>
          <w:szCs w:val="22"/>
        </w:rPr>
        <w:t xml:space="preserve">um einen Zeitraum von </w:t>
      </w:r>
      <w:r w:rsidR="00B945A1" w:rsidRPr="00EE18FE">
        <w:rPr>
          <w:rFonts w:ascii="Arial" w:hAnsi="Arial" w:cs="Arial"/>
          <w:sz w:val="22"/>
          <w:szCs w:val="22"/>
        </w:rPr>
        <w:t xml:space="preserve">jeweils </w:t>
      </w:r>
      <w:r w:rsidR="00EF71F2" w:rsidRPr="00EE18FE">
        <w:rPr>
          <w:rFonts w:ascii="Arial" w:hAnsi="Arial" w:cs="Arial"/>
          <w:sz w:val="22"/>
          <w:szCs w:val="22"/>
        </w:rPr>
        <w:t xml:space="preserve">einem </w:t>
      </w:r>
      <w:r w:rsidR="005B1001" w:rsidRPr="00EE18FE">
        <w:rPr>
          <w:rFonts w:ascii="Arial" w:hAnsi="Arial" w:cs="Arial"/>
          <w:sz w:val="22"/>
          <w:szCs w:val="22"/>
        </w:rPr>
        <w:t>Kalenderj</w:t>
      </w:r>
      <w:r w:rsidR="003D6F15" w:rsidRPr="00EE18FE">
        <w:rPr>
          <w:rFonts w:ascii="Arial" w:hAnsi="Arial" w:cs="Arial"/>
          <w:sz w:val="22"/>
          <w:szCs w:val="22"/>
        </w:rPr>
        <w:t xml:space="preserve">ahr </w:t>
      </w:r>
      <w:r w:rsidR="0021196F" w:rsidRPr="00EE18FE">
        <w:rPr>
          <w:rFonts w:ascii="Arial" w:hAnsi="Arial" w:cs="Arial"/>
          <w:sz w:val="22"/>
          <w:szCs w:val="22"/>
        </w:rPr>
        <w:t xml:space="preserve">zu verlängern. </w:t>
      </w:r>
      <w:r w:rsidR="00EF71F2" w:rsidRPr="00EE18FE">
        <w:rPr>
          <w:rFonts w:ascii="Arial" w:hAnsi="Arial" w:cs="Arial"/>
          <w:sz w:val="22"/>
          <w:szCs w:val="22"/>
        </w:rPr>
        <w:t>Eine Verlängerung ist dem Auftragnehmer spätestens 30 Tage vor Ablauf der Befristung schriftlich mitzuteilen.</w:t>
      </w:r>
      <w:r w:rsidR="00D636BC" w:rsidRPr="00EE18FE">
        <w:rPr>
          <w:rFonts w:ascii="Arial" w:hAnsi="Arial" w:cs="Arial"/>
          <w:sz w:val="22"/>
          <w:szCs w:val="22"/>
        </w:rPr>
        <w:t xml:space="preserve"> Zur Wahrung der Frist genügt die rechtzeitige Absendung der Verlängerungsmitteilung durch </w:t>
      </w:r>
      <w:r w:rsidR="006C5648" w:rsidRPr="00EE18FE">
        <w:rPr>
          <w:rFonts w:ascii="Arial" w:hAnsi="Arial" w:cs="Arial"/>
          <w:sz w:val="22"/>
          <w:szCs w:val="22"/>
        </w:rPr>
        <w:t>die Auftraggeberin</w:t>
      </w:r>
      <w:r w:rsidR="00D636BC" w:rsidRPr="00EE18FE">
        <w:rPr>
          <w:rFonts w:ascii="Arial" w:hAnsi="Arial" w:cs="Arial"/>
          <w:sz w:val="22"/>
          <w:szCs w:val="22"/>
        </w:rPr>
        <w:t>.</w:t>
      </w:r>
      <w:r w:rsidR="00FC06F8" w:rsidRPr="00EE18FE">
        <w:rPr>
          <w:rFonts w:ascii="Arial" w:hAnsi="Arial" w:cs="Arial"/>
          <w:sz w:val="22"/>
          <w:szCs w:val="22"/>
        </w:rPr>
        <w:t xml:space="preserve"> </w:t>
      </w:r>
    </w:p>
    <w:p w14:paraId="0388AE60" w14:textId="77777777" w:rsidR="005C2458" w:rsidRPr="00EE18FE" w:rsidRDefault="005C2458" w:rsidP="00EA487F">
      <w:pPr>
        <w:jc w:val="both"/>
        <w:rPr>
          <w:rFonts w:ascii="Arial" w:hAnsi="Arial" w:cs="Arial"/>
          <w:sz w:val="22"/>
          <w:szCs w:val="22"/>
        </w:rPr>
      </w:pPr>
    </w:p>
    <w:p w14:paraId="2D965ABD" w14:textId="5A3DEF84" w:rsidR="00B945A1" w:rsidRPr="00EE18FE" w:rsidRDefault="00EF71F2" w:rsidP="00EA487F">
      <w:pPr>
        <w:jc w:val="both"/>
        <w:rPr>
          <w:rFonts w:ascii="Arial" w:hAnsi="Arial" w:cs="Arial"/>
          <w:sz w:val="22"/>
          <w:szCs w:val="22"/>
        </w:rPr>
      </w:pPr>
      <w:r w:rsidRPr="00EE18FE">
        <w:rPr>
          <w:rFonts w:ascii="Arial" w:hAnsi="Arial" w:cs="Arial"/>
          <w:sz w:val="22"/>
          <w:szCs w:val="22"/>
        </w:rPr>
        <w:t xml:space="preserve">(3) Die Vertragsbeziehung endet mit Ablauf </w:t>
      </w:r>
      <w:r w:rsidR="00B945A1" w:rsidRPr="00EE18FE">
        <w:rPr>
          <w:rFonts w:ascii="Arial" w:hAnsi="Arial" w:cs="Arial"/>
          <w:sz w:val="22"/>
          <w:szCs w:val="22"/>
        </w:rPr>
        <w:t>des 31.</w:t>
      </w:r>
      <w:r w:rsidR="00454DF4" w:rsidRPr="00EE18FE">
        <w:rPr>
          <w:rFonts w:ascii="Arial" w:hAnsi="Arial" w:cs="Arial"/>
          <w:sz w:val="22"/>
          <w:szCs w:val="22"/>
        </w:rPr>
        <w:t>03</w:t>
      </w:r>
      <w:r w:rsidR="00B945A1" w:rsidRPr="00EE18FE">
        <w:rPr>
          <w:rFonts w:ascii="Arial" w:hAnsi="Arial" w:cs="Arial"/>
          <w:sz w:val="22"/>
          <w:szCs w:val="22"/>
        </w:rPr>
        <w:t>.</w:t>
      </w:r>
      <w:r w:rsidR="00A44FA8" w:rsidRPr="00EE18FE">
        <w:rPr>
          <w:rFonts w:ascii="Arial" w:hAnsi="Arial" w:cs="Arial"/>
          <w:sz w:val="22"/>
          <w:szCs w:val="22"/>
        </w:rPr>
        <w:t>2028</w:t>
      </w:r>
      <w:r w:rsidR="00B945A1" w:rsidRPr="00EE18FE">
        <w:rPr>
          <w:rFonts w:ascii="Arial" w:hAnsi="Arial" w:cs="Arial"/>
          <w:sz w:val="22"/>
          <w:szCs w:val="22"/>
        </w:rPr>
        <w:t xml:space="preserve">, bei </w:t>
      </w:r>
      <w:r w:rsidR="00D636BC" w:rsidRPr="00EE18FE">
        <w:rPr>
          <w:rFonts w:ascii="Arial" w:hAnsi="Arial" w:cs="Arial"/>
          <w:sz w:val="22"/>
          <w:szCs w:val="22"/>
        </w:rPr>
        <w:t xml:space="preserve">Ausübung der Verlängerungsoption </w:t>
      </w:r>
      <w:r w:rsidR="00B945A1" w:rsidRPr="00EE18FE">
        <w:rPr>
          <w:rFonts w:ascii="Arial" w:hAnsi="Arial" w:cs="Arial"/>
          <w:sz w:val="22"/>
          <w:szCs w:val="22"/>
        </w:rPr>
        <w:t xml:space="preserve">mit Ablauf des </w:t>
      </w:r>
      <w:r w:rsidR="003D6F15" w:rsidRPr="00EE18FE">
        <w:rPr>
          <w:rFonts w:ascii="Arial" w:hAnsi="Arial" w:cs="Arial"/>
          <w:sz w:val="22"/>
          <w:szCs w:val="22"/>
        </w:rPr>
        <w:t xml:space="preserve">Jahres </w:t>
      </w:r>
      <w:r w:rsidR="00B945A1" w:rsidRPr="00EE18FE">
        <w:rPr>
          <w:rFonts w:ascii="Arial" w:hAnsi="Arial" w:cs="Arial"/>
          <w:sz w:val="22"/>
          <w:szCs w:val="22"/>
        </w:rPr>
        <w:t>der letztmaligen Befristung, spätestens jedoch mit Ablauf des 31.</w:t>
      </w:r>
      <w:r w:rsidR="00454DF4" w:rsidRPr="00EE18FE">
        <w:rPr>
          <w:rFonts w:ascii="Arial" w:hAnsi="Arial" w:cs="Arial"/>
          <w:sz w:val="22"/>
          <w:szCs w:val="22"/>
        </w:rPr>
        <w:t>03</w:t>
      </w:r>
      <w:r w:rsidR="00B945A1" w:rsidRPr="00EE18FE">
        <w:rPr>
          <w:rFonts w:ascii="Arial" w:hAnsi="Arial" w:cs="Arial"/>
          <w:sz w:val="22"/>
          <w:szCs w:val="22"/>
        </w:rPr>
        <w:t>.</w:t>
      </w:r>
      <w:r w:rsidR="00A44FA8" w:rsidRPr="00EE18FE">
        <w:rPr>
          <w:rFonts w:ascii="Arial" w:hAnsi="Arial" w:cs="Arial"/>
          <w:sz w:val="22"/>
          <w:szCs w:val="22"/>
        </w:rPr>
        <w:t>2034</w:t>
      </w:r>
      <w:r w:rsidR="00B945A1" w:rsidRPr="00EE18FE">
        <w:rPr>
          <w:rFonts w:ascii="Arial" w:hAnsi="Arial" w:cs="Arial"/>
          <w:sz w:val="22"/>
          <w:szCs w:val="22"/>
        </w:rPr>
        <w:t>, ohne dass es einer gesonderten Kündigungs</w:t>
      </w:r>
      <w:r w:rsidR="00F822E5" w:rsidRPr="00EE18FE">
        <w:rPr>
          <w:rFonts w:ascii="Arial" w:hAnsi="Arial" w:cs="Arial"/>
          <w:sz w:val="22"/>
          <w:szCs w:val="22"/>
        </w:rPr>
        <w:t>- oder Beendigungs</w:t>
      </w:r>
      <w:r w:rsidR="00B945A1" w:rsidRPr="00EE18FE">
        <w:rPr>
          <w:rFonts w:ascii="Arial" w:hAnsi="Arial" w:cs="Arial"/>
          <w:sz w:val="22"/>
          <w:szCs w:val="22"/>
        </w:rPr>
        <w:t xml:space="preserve">erklärung durch </w:t>
      </w:r>
      <w:r w:rsidR="006C5648" w:rsidRPr="00EE18FE">
        <w:rPr>
          <w:rFonts w:ascii="Arial" w:hAnsi="Arial" w:cs="Arial"/>
          <w:sz w:val="22"/>
          <w:szCs w:val="22"/>
        </w:rPr>
        <w:t>die Auftraggeberin</w:t>
      </w:r>
      <w:r w:rsidR="00B945A1" w:rsidRPr="00EE18FE">
        <w:rPr>
          <w:rFonts w:ascii="Arial" w:hAnsi="Arial" w:cs="Arial"/>
          <w:sz w:val="22"/>
          <w:szCs w:val="22"/>
        </w:rPr>
        <w:t xml:space="preserve"> bedarf.</w:t>
      </w:r>
    </w:p>
    <w:p w14:paraId="7C23D189" w14:textId="77777777" w:rsidR="00931F84" w:rsidRPr="00EE18FE" w:rsidRDefault="00931F84" w:rsidP="00EA487F">
      <w:pPr>
        <w:jc w:val="both"/>
        <w:rPr>
          <w:rFonts w:ascii="Arial" w:hAnsi="Arial" w:cs="Arial"/>
          <w:sz w:val="22"/>
          <w:szCs w:val="22"/>
        </w:rPr>
      </w:pPr>
    </w:p>
    <w:p w14:paraId="052A5C8D" w14:textId="77777777" w:rsidR="005B1001" w:rsidRPr="00EE18FE" w:rsidRDefault="00EF71F2" w:rsidP="00EA487F">
      <w:pPr>
        <w:jc w:val="both"/>
        <w:rPr>
          <w:rFonts w:ascii="Arial" w:hAnsi="Arial" w:cs="Arial"/>
          <w:sz w:val="22"/>
          <w:szCs w:val="22"/>
        </w:rPr>
      </w:pPr>
      <w:r w:rsidRPr="00EE18FE">
        <w:rPr>
          <w:rFonts w:ascii="Arial" w:hAnsi="Arial" w:cs="Arial"/>
          <w:sz w:val="22"/>
          <w:szCs w:val="22"/>
        </w:rPr>
        <w:t>(</w:t>
      </w:r>
      <w:r w:rsidR="003D6F15" w:rsidRPr="00EE18FE">
        <w:rPr>
          <w:rFonts w:ascii="Arial" w:hAnsi="Arial" w:cs="Arial"/>
          <w:sz w:val="22"/>
          <w:szCs w:val="22"/>
        </w:rPr>
        <w:t>4</w:t>
      </w:r>
      <w:r w:rsidRPr="00EE18FE">
        <w:rPr>
          <w:rFonts w:ascii="Arial" w:hAnsi="Arial" w:cs="Arial"/>
          <w:sz w:val="22"/>
          <w:szCs w:val="22"/>
        </w:rPr>
        <w:t>) Eine ordentliche Kündigung des Vertrages ist ausgeschlossen. Beide Vertragsparteien sind jedoch bei Vorliegen eines wichtigen Grundes gemäß § 314 BGB zur außerord</w:t>
      </w:r>
      <w:r w:rsidR="005B1001" w:rsidRPr="00EE18FE">
        <w:rPr>
          <w:rFonts w:ascii="Arial" w:hAnsi="Arial" w:cs="Arial"/>
          <w:sz w:val="22"/>
          <w:szCs w:val="22"/>
        </w:rPr>
        <w:t>entlichen Kündigung berechtigt. Ein wichtiger Grund, der die Auftraggeberin zur Kündigung berechtigt, liegt insbesondere vor, wenn:</w:t>
      </w:r>
    </w:p>
    <w:p w14:paraId="452D305D" w14:textId="77777777" w:rsidR="005B1001" w:rsidRPr="00EE18FE" w:rsidRDefault="005B1001" w:rsidP="005B1001">
      <w:pPr>
        <w:jc w:val="both"/>
        <w:rPr>
          <w:rFonts w:ascii="Arial" w:hAnsi="Arial" w:cs="Arial"/>
          <w:sz w:val="22"/>
          <w:szCs w:val="22"/>
        </w:rPr>
      </w:pPr>
    </w:p>
    <w:p w14:paraId="71A540E4" w14:textId="77777777" w:rsidR="005B1001" w:rsidRPr="00EE18FE" w:rsidRDefault="005B1001" w:rsidP="00911D32">
      <w:pPr>
        <w:numPr>
          <w:ilvl w:val="0"/>
          <w:numId w:val="25"/>
        </w:numPr>
        <w:jc w:val="both"/>
        <w:rPr>
          <w:rFonts w:ascii="Arial" w:hAnsi="Arial" w:cs="Arial"/>
          <w:sz w:val="22"/>
          <w:szCs w:val="22"/>
        </w:rPr>
      </w:pPr>
      <w:r w:rsidRPr="00EE18FE">
        <w:rPr>
          <w:rFonts w:ascii="Arial" w:hAnsi="Arial" w:cs="Arial"/>
          <w:sz w:val="22"/>
          <w:szCs w:val="22"/>
        </w:rPr>
        <w:t>die kapital- oder stimmrechtsmäßige direkte oder indirekte Mehrheit an dem Auftragnehmer auf einen Dritten übergeht, es sei denn, (i) es handelt sich um ein mit dem Auft</w:t>
      </w:r>
      <w:r w:rsidR="00343C51" w:rsidRPr="00EE18FE">
        <w:rPr>
          <w:rFonts w:ascii="Arial" w:hAnsi="Arial" w:cs="Arial"/>
          <w:sz w:val="22"/>
          <w:szCs w:val="22"/>
        </w:rPr>
        <w:t>ragnehmer bisher verbundenes Un</w:t>
      </w:r>
      <w:r w:rsidRPr="00EE18FE">
        <w:rPr>
          <w:rFonts w:ascii="Arial" w:hAnsi="Arial" w:cs="Arial"/>
          <w:sz w:val="22"/>
          <w:szCs w:val="22"/>
        </w:rPr>
        <w:t>ternehmen i.S.v. §§ 15 ff. AktG, oder (ii) nach verständiger Auffassung der Auftraggeberin verschlechtert sich durch den Übergang weder die Eignung des Auftragnehmers zur korrekten Vertragserfüllung noch lässt der Übergang negative materie</w:t>
      </w:r>
      <w:r w:rsidR="00343C51" w:rsidRPr="00EE18FE">
        <w:rPr>
          <w:rFonts w:ascii="Arial" w:hAnsi="Arial" w:cs="Arial"/>
          <w:sz w:val="22"/>
          <w:szCs w:val="22"/>
        </w:rPr>
        <w:t>lle oder immaterielle (z.B. Ruf</w:t>
      </w:r>
      <w:r w:rsidRPr="00EE18FE">
        <w:rPr>
          <w:rFonts w:ascii="Arial" w:hAnsi="Arial" w:cs="Arial"/>
          <w:sz w:val="22"/>
          <w:szCs w:val="22"/>
        </w:rPr>
        <w:t>schaden) Auswirkungen auf die Auftraggeberin erwarten,</w:t>
      </w:r>
    </w:p>
    <w:p w14:paraId="6BB75440" w14:textId="77777777" w:rsidR="005B1001" w:rsidRPr="00EE18FE" w:rsidRDefault="005B1001" w:rsidP="005B1001">
      <w:pPr>
        <w:jc w:val="both"/>
        <w:rPr>
          <w:rFonts w:ascii="Arial" w:hAnsi="Arial" w:cs="Arial"/>
          <w:sz w:val="22"/>
          <w:szCs w:val="22"/>
        </w:rPr>
      </w:pPr>
    </w:p>
    <w:p w14:paraId="73280AF7" w14:textId="77777777" w:rsidR="005B1001" w:rsidRPr="00EE18FE" w:rsidRDefault="005B1001" w:rsidP="00911D32">
      <w:pPr>
        <w:numPr>
          <w:ilvl w:val="0"/>
          <w:numId w:val="25"/>
        </w:numPr>
        <w:jc w:val="both"/>
        <w:rPr>
          <w:rFonts w:ascii="Arial" w:hAnsi="Arial" w:cs="Arial"/>
          <w:sz w:val="22"/>
          <w:szCs w:val="22"/>
        </w:rPr>
      </w:pPr>
      <w:r w:rsidRPr="00EE18FE">
        <w:rPr>
          <w:rFonts w:ascii="Arial" w:hAnsi="Arial" w:cs="Arial"/>
          <w:sz w:val="22"/>
          <w:szCs w:val="22"/>
        </w:rPr>
        <w:t>über das Vermögen des Auftragnehmers das Insolvenzverfahren eröffnet oder die Eröffnung beantragt worden ist oder der Antrag mangels Masse abgelehnt wurde; im F</w:t>
      </w:r>
      <w:r w:rsidR="00831884" w:rsidRPr="00EE18FE">
        <w:rPr>
          <w:rFonts w:ascii="Arial" w:hAnsi="Arial" w:cs="Arial"/>
          <w:sz w:val="22"/>
          <w:szCs w:val="22"/>
        </w:rPr>
        <w:t>all der Beantragung eines Insol</w:t>
      </w:r>
      <w:r w:rsidRPr="00EE18FE">
        <w:rPr>
          <w:rFonts w:ascii="Arial" w:hAnsi="Arial" w:cs="Arial"/>
          <w:sz w:val="22"/>
          <w:szCs w:val="22"/>
        </w:rPr>
        <w:t>venzverfahrens gilt dies nicht, wenn der Auftragnehmer nachweist, dass der Antrag binnen vier Wochen nach Eingang des Antrags wieder zurückgenommen worden ist,</w:t>
      </w:r>
    </w:p>
    <w:p w14:paraId="62399F56" w14:textId="77777777" w:rsidR="005B1001" w:rsidRPr="00EE18FE" w:rsidRDefault="005B1001" w:rsidP="005B1001">
      <w:pPr>
        <w:jc w:val="both"/>
        <w:rPr>
          <w:rFonts w:ascii="Arial" w:hAnsi="Arial" w:cs="Arial"/>
          <w:sz w:val="22"/>
          <w:szCs w:val="22"/>
        </w:rPr>
      </w:pPr>
    </w:p>
    <w:p w14:paraId="57A29EF3" w14:textId="77777777" w:rsidR="005B1001" w:rsidRPr="00EE18FE" w:rsidRDefault="005B1001" w:rsidP="00911D32">
      <w:pPr>
        <w:numPr>
          <w:ilvl w:val="0"/>
          <w:numId w:val="25"/>
        </w:numPr>
        <w:jc w:val="both"/>
        <w:rPr>
          <w:rFonts w:ascii="Arial" w:hAnsi="Arial" w:cs="Arial"/>
          <w:sz w:val="22"/>
          <w:szCs w:val="22"/>
        </w:rPr>
      </w:pPr>
      <w:r w:rsidRPr="00EE18FE">
        <w:rPr>
          <w:rFonts w:ascii="Arial" w:hAnsi="Arial" w:cs="Arial"/>
          <w:sz w:val="22"/>
          <w:szCs w:val="22"/>
        </w:rPr>
        <w:t>der Auftragnehmer wiederholt wesen</w:t>
      </w:r>
      <w:r w:rsidR="00343C51" w:rsidRPr="00EE18FE">
        <w:rPr>
          <w:rFonts w:ascii="Arial" w:hAnsi="Arial" w:cs="Arial"/>
          <w:sz w:val="22"/>
          <w:szCs w:val="22"/>
        </w:rPr>
        <w:t>tliche Pflichten aus diesem Ver</w:t>
      </w:r>
      <w:r w:rsidRPr="00EE18FE">
        <w:rPr>
          <w:rFonts w:ascii="Arial" w:hAnsi="Arial" w:cs="Arial"/>
          <w:sz w:val="22"/>
          <w:szCs w:val="22"/>
        </w:rPr>
        <w:t>trag verletzt,</w:t>
      </w:r>
    </w:p>
    <w:p w14:paraId="14B8C205" w14:textId="77777777" w:rsidR="005B1001" w:rsidRPr="00EE18FE" w:rsidRDefault="005B1001" w:rsidP="005B1001">
      <w:pPr>
        <w:jc w:val="both"/>
        <w:rPr>
          <w:rFonts w:ascii="Arial" w:hAnsi="Arial" w:cs="Arial"/>
          <w:sz w:val="22"/>
          <w:szCs w:val="22"/>
        </w:rPr>
      </w:pPr>
    </w:p>
    <w:p w14:paraId="0EF80952" w14:textId="339379D3" w:rsidR="005B1001" w:rsidRPr="00EE18FE" w:rsidRDefault="005B1001" w:rsidP="00911D32">
      <w:pPr>
        <w:numPr>
          <w:ilvl w:val="0"/>
          <w:numId w:val="25"/>
        </w:numPr>
        <w:jc w:val="both"/>
        <w:rPr>
          <w:rFonts w:ascii="Arial" w:hAnsi="Arial" w:cs="Arial"/>
          <w:sz w:val="22"/>
          <w:szCs w:val="22"/>
        </w:rPr>
      </w:pPr>
      <w:r w:rsidRPr="00EE18FE">
        <w:rPr>
          <w:rFonts w:ascii="Arial" w:hAnsi="Arial" w:cs="Arial"/>
          <w:sz w:val="22"/>
          <w:szCs w:val="22"/>
        </w:rPr>
        <w:t>der Auftragnehmer wiederholt gese</w:t>
      </w:r>
      <w:r w:rsidR="00343C51" w:rsidRPr="00EE18FE">
        <w:rPr>
          <w:rFonts w:ascii="Arial" w:hAnsi="Arial" w:cs="Arial"/>
          <w:sz w:val="22"/>
          <w:szCs w:val="22"/>
        </w:rPr>
        <w:t>tzliche oder vertragliche Daten</w:t>
      </w:r>
      <w:r w:rsidRPr="00EE18FE">
        <w:rPr>
          <w:rFonts w:ascii="Arial" w:hAnsi="Arial" w:cs="Arial"/>
          <w:sz w:val="22"/>
          <w:szCs w:val="22"/>
        </w:rPr>
        <w:t>schutzbestimmungen oder Bestimmungen zur Vertraulichkeit verletzt,</w:t>
      </w:r>
    </w:p>
    <w:p w14:paraId="5C8A378C" w14:textId="77777777" w:rsidR="005B1001" w:rsidRPr="00EE18FE" w:rsidRDefault="005B1001" w:rsidP="005B1001">
      <w:pPr>
        <w:jc w:val="both"/>
        <w:rPr>
          <w:rFonts w:ascii="Arial" w:hAnsi="Arial" w:cs="Arial"/>
          <w:sz w:val="22"/>
          <w:szCs w:val="22"/>
        </w:rPr>
      </w:pPr>
    </w:p>
    <w:p w14:paraId="3D81EEDE" w14:textId="77777777" w:rsidR="005B1001" w:rsidRPr="00EE18FE" w:rsidRDefault="005B1001" w:rsidP="00911D32">
      <w:pPr>
        <w:numPr>
          <w:ilvl w:val="0"/>
          <w:numId w:val="25"/>
        </w:numPr>
        <w:jc w:val="both"/>
        <w:rPr>
          <w:rFonts w:ascii="Arial" w:hAnsi="Arial" w:cs="Arial"/>
          <w:sz w:val="22"/>
          <w:szCs w:val="22"/>
        </w:rPr>
      </w:pPr>
      <w:r w:rsidRPr="00EE18FE">
        <w:rPr>
          <w:rFonts w:ascii="Arial" w:hAnsi="Arial" w:cs="Arial"/>
          <w:sz w:val="22"/>
          <w:szCs w:val="22"/>
        </w:rPr>
        <w:t>Umstand oder Veränderung eintreten, die zu einem Interessenkonflikt des Auftragnehmers gegenüber der Auftraggeberin führen,</w:t>
      </w:r>
    </w:p>
    <w:p w14:paraId="3CB5A1E6" w14:textId="77777777" w:rsidR="005B1001" w:rsidRPr="00EE18FE" w:rsidRDefault="005B1001" w:rsidP="005B1001">
      <w:pPr>
        <w:jc w:val="both"/>
        <w:rPr>
          <w:rFonts w:ascii="Arial" w:hAnsi="Arial" w:cs="Arial"/>
          <w:sz w:val="22"/>
          <w:szCs w:val="22"/>
        </w:rPr>
      </w:pPr>
    </w:p>
    <w:p w14:paraId="1F10D9EF" w14:textId="77777777" w:rsidR="005B1001" w:rsidRPr="00EE18FE" w:rsidRDefault="005B1001" w:rsidP="00911D32">
      <w:pPr>
        <w:numPr>
          <w:ilvl w:val="0"/>
          <w:numId w:val="25"/>
        </w:numPr>
        <w:jc w:val="both"/>
        <w:rPr>
          <w:rFonts w:ascii="Arial" w:hAnsi="Arial" w:cs="Arial"/>
          <w:sz w:val="22"/>
          <w:szCs w:val="22"/>
        </w:rPr>
      </w:pPr>
      <w:r w:rsidRPr="00EE18FE">
        <w:rPr>
          <w:rFonts w:ascii="Arial" w:hAnsi="Arial" w:cs="Arial"/>
          <w:sz w:val="22"/>
          <w:szCs w:val="22"/>
        </w:rPr>
        <w:t>die Kündigung zur Erfüllung aufsichtsre</w:t>
      </w:r>
      <w:r w:rsidR="00343C51" w:rsidRPr="00EE18FE">
        <w:rPr>
          <w:rFonts w:ascii="Arial" w:hAnsi="Arial" w:cs="Arial"/>
          <w:sz w:val="22"/>
          <w:szCs w:val="22"/>
        </w:rPr>
        <w:t>chtlicher, gesetzlicher oder ge</w:t>
      </w:r>
      <w:r w:rsidRPr="00EE18FE">
        <w:rPr>
          <w:rFonts w:ascii="Arial" w:hAnsi="Arial" w:cs="Arial"/>
          <w:sz w:val="22"/>
          <w:szCs w:val="22"/>
        </w:rPr>
        <w:t>richtlicher Anordnungen gegenüber der Auftraggeberin geboten ist,</w:t>
      </w:r>
    </w:p>
    <w:p w14:paraId="64857672" w14:textId="77777777" w:rsidR="005B1001" w:rsidRPr="00EE18FE" w:rsidRDefault="005B1001" w:rsidP="005B1001">
      <w:pPr>
        <w:jc w:val="both"/>
        <w:rPr>
          <w:rFonts w:ascii="Arial" w:hAnsi="Arial" w:cs="Arial"/>
          <w:sz w:val="22"/>
          <w:szCs w:val="22"/>
        </w:rPr>
      </w:pPr>
    </w:p>
    <w:p w14:paraId="6F1DDE56" w14:textId="77777777" w:rsidR="005B1001" w:rsidRPr="00EE18FE" w:rsidRDefault="005B1001" w:rsidP="00831884">
      <w:pPr>
        <w:numPr>
          <w:ilvl w:val="0"/>
          <w:numId w:val="25"/>
        </w:numPr>
        <w:jc w:val="both"/>
        <w:rPr>
          <w:rFonts w:ascii="Arial" w:hAnsi="Arial" w:cs="Arial"/>
          <w:sz w:val="22"/>
          <w:szCs w:val="22"/>
        </w:rPr>
      </w:pPr>
      <w:r w:rsidRPr="00EE18FE">
        <w:rPr>
          <w:rFonts w:ascii="Arial" w:hAnsi="Arial" w:cs="Arial"/>
          <w:sz w:val="22"/>
          <w:szCs w:val="22"/>
        </w:rPr>
        <w:t xml:space="preserve">der Nachweis einer Betriebshaftpflichtversicherung entgegen § </w:t>
      </w:r>
      <w:r w:rsidR="00706BCA" w:rsidRPr="00EE18FE">
        <w:rPr>
          <w:rFonts w:ascii="Arial" w:hAnsi="Arial" w:cs="Arial"/>
          <w:sz w:val="22"/>
          <w:szCs w:val="22"/>
        </w:rPr>
        <w:t>12</w:t>
      </w:r>
      <w:r w:rsidRPr="00EE18FE">
        <w:rPr>
          <w:rFonts w:ascii="Arial" w:hAnsi="Arial" w:cs="Arial"/>
          <w:sz w:val="22"/>
          <w:szCs w:val="22"/>
        </w:rPr>
        <w:t xml:space="preserve"> Abs. 1 nicht rechtzeitig vorgelegt wird oder deren Aufrechterhaltung während der Vertragslaufzeit nach Aufforderung der Auftraggeberin nicht nachgewiesen wird.</w:t>
      </w:r>
    </w:p>
    <w:p w14:paraId="67E76ACC" w14:textId="77777777" w:rsidR="005B1001" w:rsidRPr="00EE18FE" w:rsidRDefault="005B1001" w:rsidP="00EA487F">
      <w:pPr>
        <w:jc w:val="both"/>
        <w:rPr>
          <w:rFonts w:ascii="Arial" w:hAnsi="Arial" w:cs="Arial"/>
          <w:sz w:val="22"/>
          <w:szCs w:val="22"/>
        </w:rPr>
      </w:pPr>
    </w:p>
    <w:p w14:paraId="6E6B51DC" w14:textId="05339F2F" w:rsidR="009B7645" w:rsidRPr="00EE18FE" w:rsidRDefault="009B7645" w:rsidP="00EA487F">
      <w:pPr>
        <w:jc w:val="both"/>
        <w:rPr>
          <w:rFonts w:ascii="Arial" w:hAnsi="Arial" w:cs="Arial"/>
          <w:sz w:val="22"/>
          <w:szCs w:val="22"/>
        </w:rPr>
      </w:pPr>
      <w:r w:rsidRPr="00EE18FE">
        <w:rPr>
          <w:rFonts w:ascii="Arial" w:hAnsi="Arial" w:cs="Arial"/>
          <w:sz w:val="22"/>
          <w:szCs w:val="22"/>
        </w:rPr>
        <w:t>(5) Die der Leistungserbringung nach diesem Vertrag zugrundeliegende besondere Vertrau-</w:t>
      </w:r>
      <w:proofErr w:type="spellStart"/>
      <w:r w:rsidRPr="00EE18FE">
        <w:rPr>
          <w:rFonts w:ascii="Arial" w:hAnsi="Arial" w:cs="Arial"/>
          <w:sz w:val="22"/>
          <w:szCs w:val="22"/>
        </w:rPr>
        <w:t>ensstellung</w:t>
      </w:r>
      <w:proofErr w:type="spellEnd"/>
      <w:r w:rsidRPr="00EE18FE">
        <w:rPr>
          <w:rFonts w:ascii="Arial" w:hAnsi="Arial" w:cs="Arial"/>
          <w:sz w:val="22"/>
          <w:szCs w:val="22"/>
        </w:rPr>
        <w:t xml:space="preserve"> des Auftragnehmers berechtigt weder diesen, noch die Auftraggeberin zu einer </w:t>
      </w:r>
      <w:r w:rsidR="00DA2EB5" w:rsidRPr="00EE18FE">
        <w:rPr>
          <w:rFonts w:ascii="Arial" w:hAnsi="Arial" w:cs="Arial"/>
          <w:sz w:val="22"/>
          <w:szCs w:val="22"/>
        </w:rPr>
        <w:t xml:space="preserve">fristlosen </w:t>
      </w:r>
      <w:r w:rsidRPr="00EE18FE">
        <w:rPr>
          <w:rFonts w:ascii="Arial" w:hAnsi="Arial" w:cs="Arial"/>
          <w:sz w:val="22"/>
          <w:szCs w:val="22"/>
        </w:rPr>
        <w:t>Kündigung.</w:t>
      </w:r>
      <w:r w:rsidR="00DA2EB5" w:rsidRPr="00EE18FE">
        <w:rPr>
          <w:rFonts w:ascii="Arial" w:hAnsi="Arial" w:cs="Arial"/>
          <w:sz w:val="22"/>
          <w:szCs w:val="22"/>
        </w:rPr>
        <w:t xml:space="preserve"> § 627 BGB wird insofern abbedungen. </w:t>
      </w:r>
    </w:p>
    <w:p w14:paraId="0C7D2D3B" w14:textId="77777777" w:rsidR="009B7645" w:rsidRPr="00EE18FE" w:rsidRDefault="009B7645" w:rsidP="00EA487F">
      <w:pPr>
        <w:jc w:val="both"/>
        <w:rPr>
          <w:rFonts w:ascii="Arial" w:hAnsi="Arial" w:cs="Arial"/>
          <w:sz w:val="22"/>
          <w:szCs w:val="22"/>
        </w:rPr>
      </w:pPr>
    </w:p>
    <w:p w14:paraId="33F90122" w14:textId="3522534B" w:rsidR="006C5648" w:rsidRPr="00EE18FE" w:rsidRDefault="00911D32" w:rsidP="00EA487F">
      <w:pPr>
        <w:jc w:val="both"/>
        <w:rPr>
          <w:rFonts w:ascii="Arial" w:hAnsi="Arial" w:cs="Arial"/>
          <w:sz w:val="22"/>
          <w:szCs w:val="22"/>
        </w:rPr>
      </w:pPr>
      <w:r w:rsidRPr="00EE18FE">
        <w:rPr>
          <w:rFonts w:ascii="Arial" w:hAnsi="Arial" w:cs="Arial"/>
          <w:sz w:val="22"/>
          <w:szCs w:val="22"/>
        </w:rPr>
        <w:t>(</w:t>
      </w:r>
      <w:r w:rsidR="009B7645" w:rsidRPr="00EE18FE">
        <w:rPr>
          <w:rFonts w:ascii="Arial" w:hAnsi="Arial" w:cs="Arial"/>
          <w:sz w:val="22"/>
          <w:szCs w:val="22"/>
        </w:rPr>
        <w:t>6</w:t>
      </w:r>
      <w:r w:rsidRPr="00EE18FE">
        <w:rPr>
          <w:rFonts w:ascii="Arial" w:hAnsi="Arial" w:cs="Arial"/>
          <w:sz w:val="22"/>
          <w:szCs w:val="22"/>
        </w:rPr>
        <w:t xml:space="preserve">) </w:t>
      </w:r>
      <w:r w:rsidR="00EF71F2" w:rsidRPr="00EE18FE">
        <w:rPr>
          <w:rFonts w:ascii="Arial" w:hAnsi="Arial" w:cs="Arial"/>
          <w:sz w:val="22"/>
          <w:szCs w:val="22"/>
        </w:rPr>
        <w:t xml:space="preserve">Die </w:t>
      </w:r>
      <w:r w:rsidR="00B945A1" w:rsidRPr="00EE18FE">
        <w:rPr>
          <w:rFonts w:ascii="Arial" w:hAnsi="Arial" w:cs="Arial"/>
          <w:sz w:val="22"/>
          <w:szCs w:val="22"/>
        </w:rPr>
        <w:t>Erklärung der außerordentlichen Kündigung ist dem jeweiligen Vertragspartner mit einer Kündigungsfrist von 30 Tagen schriftlich mitzuteilen.</w:t>
      </w:r>
      <w:r w:rsidR="00D636BC" w:rsidRPr="00EE18FE">
        <w:rPr>
          <w:rFonts w:ascii="Arial" w:hAnsi="Arial" w:cs="Arial"/>
          <w:sz w:val="22"/>
          <w:szCs w:val="22"/>
        </w:rPr>
        <w:t xml:space="preserve"> Maßgeblich ist der Eingang der Kündigungserklärung beim Vertragspartner.</w:t>
      </w:r>
      <w:r w:rsidRPr="00EE18FE">
        <w:rPr>
          <w:rFonts w:ascii="Arial" w:hAnsi="Arial" w:cs="Arial"/>
          <w:sz w:val="22"/>
          <w:szCs w:val="22"/>
        </w:rPr>
        <w:t xml:space="preserve"> Durch eine Kündigung entstehen dem jeweils anderen Vertragspartner keinerlei Ausgleichs- oder Zahlungsansprüche, soweit in diesem Vertrag nichts Abweichendes vereinbart wird.</w:t>
      </w:r>
    </w:p>
    <w:p w14:paraId="72AD33D7" w14:textId="77777777" w:rsidR="00343C51" w:rsidRPr="00EE18FE" w:rsidRDefault="00343C51" w:rsidP="00EA487F">
      <w:pPr>
        <w:jc w:val="both"/>
        <w:rPr>
          <w:rFonts w:ascii="Arial" w:hAnsi="Arial" w:cs="Arial"/>
          <w:sz w:val="22"/>
          <w:szCs w:val="22"/>
        </w:rPr>
      </w:pPr>
    </w:p>
    <w:p w14:paraId="79AAABAC" w14:textId="77777777" w:rsidR="00865BDB" w:rsidRPr="00EE18FE" w:rsidRDefault="00865BDB" w:rsidP="00EA487F">
      <w:pPr>
        <w:jc w:val="both"/>
        <w:rPr>
          <w:rFonts w:ascii="Arial" w:hAnsi="Arial" w:cs="Arial"/>
          <w:sz w:val="22"/>
          <w:szCs w:val="22"/>
        </w:rPr>
      </w:pPr>
    </w:p>
    <w:p w14:paraId="2388ED55" w14:textId="77777777" w:rsidR="00343C51" w:rsidRPr="00EE18FE" w:rsidRDefault="00B945A1" w:rsidP="00EA487F">
      <w:pPr>
        <w:jc w:val="both"/>
        <w:rPr>
          <w:rFonts w:ascii="Arial" w:hAnsi="Arial" w:cs="Arial"/>
          <w:b/>
          <w:sz w:val="22"/>
          <w:szCs w:val="22"/>
        </w:rPr>
      </w:pPr>
      <w:r w:rsidRPr="00EE18FE">
        <w:rPr>
          <w:rFonts w:ascii="Arial" w:hAnsi="Arial" w:cs="Arial"/>
          <w:b/>
          <w:sz w:val="22"/>
          <w:szCs w:val="22"/>
        </w:rPr>
        <w:t>§ 3</w:t>
      </w:r>
      <w:r w:rsidRPr="00EE18FE">
        <w:rPr>
          <w:rFonts w:ascii="Arial" w:hAnsi="Arial" w:cs="Arial"/>
          <w:b/>
          <w:sz w:val="22"/>
          <w:szCs w:val="22"/>
        </w:rPr>
        <w:tab/>
      </w:r>
      <w:r w:rsidR="007E6BFA" w:rsidRPr="00EE18FE">
        <w:rPr>
          <w:rFonts w:ascii="Arial" w:hAnsi="Arial" w:cs="Arial"/>
          <w:b/>
          <w:sz w:val="22"/>
          <w:szCs w:val="22"/>
        </w:rPr>
        <w:t>Hauptleistungen</w:t>
      </w:r>
    </w:p>
    <w:p w14:paraId="5705957E" w14:textId="77777777" w:rsidR="00B945A1" w:rsidRPr="00EE18FE" w:rsidRDefault="00B945A1" w:rsidP="00EA487F">
      <w:pPr>
        <w:jc w:val="both"/>
        <w:rPr>
          <w:rFonts w:ascii="Arial" w:hAnsi="Arial" w:cs="Arial"/>
          <w:b/>
          <w:sz w:val="22"/>
          <w:szCs w:val="22"/>
        </w:rPr>
      </w:pPr>
    </w:p>
    <w:p w14:paraId="0C44E4C8" w14:textId="017A715F" w:rsidR="00F13121" w:rsidRPr="00EE18FE" w:rsidRDefault="00B945A1">
      <w:pPr>
        <w:jc w:val="both"/>
        <w:rPr>
          <w:rFonts w:ascii="Arial" w:hAnsi="Arial" w:cs="Arial"/>
          <w:sz w:val="22"/>
          <w:szCs w:val="22"/>
        </w:rPr>
      </w:pPr>
      <w:r w:rsidRPr="00EE18FE">
        <w:rPr>
          <w:rFonts w:ascii="Arial" w:hAnsi="Arial" w:cs="Arial"/>
          <w:sz w:val="22"/>
          <w:szCs w:val="22"/>
        </w:rPr>
        <w:t xml:space="preserve">(1) </w:t>
      </w:r>
      <w:r w:rsidR="00D636BC" w:rsidRPr="00EE18FE">
        <w:rPr>
          <w:rFonts w:ascii="Arial" w:hAnsi="Arial" w:cs="Arial"/>
          <w:sz w:val="22"/>
          <w:szCs w:val="22"/>
        </w:rPr>
        <w:t xml:space="preserve">Der Auftragnehmer erstellt im Kalenderjahr </w:t>
      </w:r>
      <w:r w:rsidR="00977C83" w:rsidRPr="00EE18FE">
        <w:rPr>
          <w:rFonts w:ascii="Arial" w:hAnsi="Arial" w:cs="Arial"/>
          <w:sz w:val="22"/>
          <w:szCs w:val="22"/>
        </w:rPr>
        <w:t xml:space="preserve">2027 </w:t>
      </w:r>
      <w:r w:rsidR="00D636BC" w:rsidRPr="00EE18FE">
        <w:rPr>
          <w:rFonts w:ascii="Arial" w:hAnsi="Arial" w:cs="Arial"/>
          <w:sz w:val="22"/>
          <w:szCs w:val="22"/>
        </w:rPr>
        <w:t xml:space="preserve">ein versicherungsmathematisches Gutachten </w:t>
      </w:r>
      <w:r w:rsidR="00ED57DC" w:rsidRPr="00EE18FE">
        <w:rPr>
          <w:rFonts w:ascii="Arial" w:hAnsi="Arial" w:cs="Arial"/>
          <w:sz w:val="22"/>
          <w:szCs w:val="22"/>
        </w:rPr>
        <w:t xml:space="preserve">inklusive der dazugehörenden Präsentation </w:t>
      </w:r>
      <w:r w:rsidR="00D636BC" w:rsidRPr="00EE18FE">
        <w:rPr>
          <w:rFonts w:ascii="Arial" w:hAnsi="Arial" w:cs="Arial"/>
          <w:sz w:val="22"/>
          <w:szCs w:val="22"/>
        </w:rPr>
        <w:t xml:space="preserve">für die Berechnung der </w:t>
      </w:r>
      <w:r w:rsidR="004F47F3" w:rsidRPr="00EE18FE">
        <w:rPr>
          <w:rFonts w:ascii="Arial" w:hAnsi="Arial" w:cs="Arial"/>
          <w:sz w:val="22"/>
          <w:szCs w:val="22"/>
        </w:rPr>
        <w:t xml:space="preserve">Versichertenbeiträge </w:t>
      </w:r>
      <w:r w:rsidR="00F13121" w:rsidRPr="00EE18FE">
        <w:rPr>
          <w:rFonts w:ascii="Arial" w:hAnsi="Arial" w:cs="Arial"/>
          <w:sz w:val="22"/>
          <w:szCs w:val="22"/>
        </w:rPr>
        <w:t xml:space="preserve">(Beitragsgutachten) </w:t>
      </w:r>
      <w:r w:rsidR="004F47F3" w:rsidRPr="00EE18FE">
        <w:rPr>
          <w:rFonts w:ascii="Arial" w:hAnsi="Arial" w:cs="Arial"/>
          <w:sz w:val="22"/>
          <w:szCs w:val="22"/>
        </w:rPr>
        <w:t xml:space="preserve">jeweils für die einzelnen </w:t>
      </w:r>
      <w:r w:rsidR="00C20B70" w:rsidRPr="00EE18FE">
        <w:rPr>
          <w:rFonts w:ascii="Arial" w:hAnsi="Arial" w:cs="Arial"/>
          <w:sz w:val="22"/>
          <w:szCs w:val="22"/>
        </w:rPr>
        <w:t>Stufen</w:t>
      </w:r>
      <w:r w:rsidR="005E11BE" w:rsidRPr="00EE18FE">
        <w:rPr>
          <w:rFonts w:ascii="Arial" w:hAnsi="Arial" w:cs="Arial"/>
          <w:sz w:val="22"/>
          <w:szCs w:val="22"/>
        </w:rPr>
        <w:t xml:space="preserve"> </w:t>
      </w:r>
      <w:r w:rsidR="004F47F3" w:rsidRPr="00EE18FE">
        <w:rPr>
          <w:rFonts w:ascii="Arial" w:hAnsi="Arial" w:cs="Arial"/>
          <w:sz w:val="22"/>
          <w:szCs w:val="22"/>
        </w:rPr>
        <w:t xml:space="preserve">der Zusatzversicherung (ZV) </w:t>
      </w:r>
      <w:r w:rsidR="00454DF4" w:rsidRPr="00EE18FE">
        <w:rPr>
          <w:rFonts w:ascii="Arial" w:hAnsi="Arial" w:cs="Arial"/>
          <w:sz w:val="22"/>
          <w:szCs w:val="22"/>
        </w:rPr>
        <w:t>für das</w:t>
      </w:r>
      <w:r w:rsidR="00F13121" w:rsidRPr="00EE18FE">
        <w:rPr>
          <w:rFonts w:ascii="Arial" w:hAnsi="Arial" w:cs="Arial"/>
          <w:sz w:val="22"/>
          <w:szCs w:val="22"/>
        </w:rPr>
        <w:t xml:space="preserve"> Geschäftsjahr </w:t>
      </w:r>
      <w:r w:rsidR="00977C83" w:rsidRPr="00EE18FE">
        <w:rPr>
          <w:rFonts w:ascii="Arial" w:hAnsi="Arial" w:cs="Arial"/>
          <w:sz w:val="22"/>
          <w:szCs w:val="22"/>
        </w:rPr>
        <w:t>2028</w:t>
      </w:r>
      <w:r w:rsidR="00F13121" w:rsidRPr="00EE18FE">
        <w:rPr>
          <w:rFonts w:ascii="Arial" w:hAnsi="Arial" w:cs="Arial"/>
          <w:sz w:val="22"/>
          <w:szCs w:val="22"/>
        </w:rPr>
        <w:t xml:space="preserve">. Das Gutachten ist auf Grundlage der </w:t>
      </w:r>
      <w:r w:rsidR="005E11BE" w:rsidRPr="00EE18FE">
        <w:rPr>
          <w:rFonts w:ascii="Arial" w:hAnsi="Arial" w:cs="Arial"/>
          <w:sz w:val="22"/>
          <w:szCs w:val="22"/>
        </w:rPr>
        <w:t xml:space="preserve">versicherungsrechtlichen und leistungsrechtlichen Regelungen der </w:t>
      </w:r>
      <w:r w:rsidR="00F13121" w:rsidRPr="00EE18FE">
        <w:rPr>
          <w:rFonts w:ascii="Arial" w:hAnsi="Arial" w:cs="Arial"/>
          <w:sz w:val="22"/>
          <w:szCs w:val="22"/>
        </w:rPr>
        <w:t xml:space="preserve">§§ 50 bis </w:t>
      </w:r>
      <w:r w:rsidR="00BA4FCF" w:rsidRPr="00EE18FE">
        <w:rPr>
          <w:rFonts w:ascii="Arial" w:hAnsi="Arial" w:cs="Arial"/>
          <w:sz w:val="22"/>
          <w:szCs w:val="22"/>
        </w:rPr>
        <w:t xml:space="preserve">60b </w:t>
      </w:r>
      <w:r w:rsidR="00F13121" w:rsidRPr="00EE18FE">
        <w:rPr>
          <w:rFonts w:ascii="Arial" w:hAnsi="Arial" w:cs="Arial"/>
          <w:sz w:val="22"/>
          <w:szCs w:val="22"/>
        </w:rPr>
        <w:t xml:space="preserve">und 68a Abs. </w:t>
      </w:r>
      <w:r w:rsidR="00BA4FCF" w:rsidRPr="00EE18FE">
        <w:rPr>
          <w:rFonts w:ascii="Arial" w:hAnsi="Arial" w:cs="Arial"/>
          <w:sz w:val="22"/>
          <w:szCs w:val="22"/>
        </w:rPr>
        <w:t xml:space="preserve">3 </w:t>
      </w:r>
      <w:r w:rsidR="00F13121" w:rsidRPr="00EE18FE">
        <w:rPr>
          <w:rFonts w:ascii="Arial" w:hAnsi="Arial" w:cs="Arial"/>
          <w:sz w:val="22"/>
          <w:szCs w:val="22"/>
        </w:rPr>
        <w:t>Ziffer 2 der Satzung der Postbeamtenkrankenkasse (Satzung PBeaKK) zu erstellen.</w:t>
      </w:r>
      <w:r w:rsidR="00777CCD" w:rsidRPr="00EE18FE">
        <w:rPr>
          <w:rFonts w:ascii="Arial" w:hAnsi="Arial" w:cs="Arial"/>
          <w:sz w:val="22"/>
          <w:szCs w:val="22"/>
        </w:rPr>
        <w:t xml:space="preserve"> Die Regelungen des § 26e Abs. 3 und § 26f Bundesanstalt-Post-Gesetz (BAPostG) finden Anwendung.</w:t>
      </w:r>
      <w:r w:rsidR="0083275C" w:rsidRPr="00EE18FE">
        <w:t xml:space="preserve"> </w:t>
      </w:r>
      <w:bookmarkStart w:id="1" w:name="_Hlk226548054"/>
      <w:r w:rsidR="0083275C" w:rsidRPr="00EE18FE">
        <w:rPr>
          <w:rFonts w:ascii="Arial" w:hAnsi="Arial" w:cs="Arial"/>
          <w:sz w:val="22"/>
          <w:szCs w:val="22"/>
        </w:rPr>
        <w:t>Die wesentlichen Ergebnisse der Begutachtung sind zusätzlich in Form eines Kurzgutachtens darzustellen</w:t>
      </w:r>
      <w:r w:rsidR="000B1288" w:rsidRPr="00EE18FE">
        <w:rPr>
          <w:rFonts w:ascii="Arial" w:hAnsi="Arial" w:cs="Arial"/>
          <w:sz w:val="22"/>
          <w:szCs w:val="22"/>
        </w:rPr>
        <w:t>.</w:t>
      </w:r>
    </w:p>
    <w:bookmarkEnd w:id="1"/>
    <w:p w14:paraId="4A09969C" w14:textId="77777777" w:rsidR="00F13121" w:rsidRPr="00EE18FE" w:rsidRDefault="00F13121">
      <w:pPr>
        <w:jc w:val="both"/>
        <w:rPr>
          <w:rFonts w:ascii="Arial" w:hAnsi="Arial" w:cs="Arial"/>
          <w:sz w:val="22"/>
          <w:szCs w:val="22"/>
        </w:rPr>
      </w:pPr>
    </w:p>
    <w:p w14:paraId="6CE3C339" w14:textId="77777777" w:rsidR="00D636BC" w:rsidRPr="00EE18FE" w:rsidRDefault="003256DA">
      <w:pPr>
        <w:jc w:val="both"/>
        <w:rPr>
          <w:rFonts w:ascii="Arial" w:hAnsi="Arial" w:cs="Arial"/>
          <w:sz w:val="22"/>
          <w:szCs w:val="22"/>
        </w:rPr>
      </w:pPr>
      <w:r w:rsidRPr="00EE18FE">
        <w:rPr>
          <w:rFonts w:ascii="Arial" w:hAnsi="Arial" w:cs="Arial"/>
          <w:sz w:val="22"/>
          <w:szCs w:val="22"/>
        </w:rPr>
        <w:t>(</w:t>
      </w:r>
      <w:r w:rsidR="006716D4" w:rsidRPr="00EE18FE">
        <w:rPr>
          <w:rFonts w:ascii="Arial" w:hAnsi="Arial" w:cs="Arial"/>
          <w:sz w:val="22"/>
          <w:szCs w:val="22"/>
        </w:rPr>
        <w:t>2</w:t>
      </w:r>
      <w:r w:rsidR="00D636BC" w:rsidRPr="00EE18FE">
        <w:rPr>
          <w:rFonts w:ascii="Arial" w:hAnsi="Arial" w:cs="Arial"/>
          <w:sz w:val="22"/>
          <w:szCs w:val="22"/>
        </w:rPr>
        <w:t xml:space="preserve">) Bei Ausübung der Verlängerungsoption durch </w:t>
      </w:r>
      <w:r w:rsidR="006C5648" w:rsidRPr="00EE18FE">
        <w:rPr>
          <w:rFonts w:ascii="Arial" w:hAnsi="Arial" w:cs="Arial"/>
          <w:sz w:val="22"/>
          <w:szCs w:val="22"/>
        </w:rPr>
        <w:t>die Auftraggeberin</w:t>
      </w:r>
      <w:r w:rsidR="00D636BC" w:rsidRPr="00EE18FE">
        <w:rPr>
          <w:rFonts w:ascii="Arial" w:hAnsi="Arial" w:cs="Arial"/>
          <w:sz w:val="22"/>
          <w:szCs w:val="22"/>
        </w:rPr>
        <w:t xml:space="preserve"> erstellt der Auftragnehmer in jedem weiteren </w:t>
      </w:r>
      <w:r w:rsidR="003D6F15" w:rsidRPr="00EE18FE">
        <w:rPr>
          <w:rFonts w:ascii="Arial" w:hAnsi="Arial" w:cs="Arial"/>
          <w:sz w:val="22"/>
          <w:szCs w:val="22"/>
        </w:rPr>
        <w:t xml:space="preserve">Jahr </w:t>
      </w:r>
      <w:r w:rsidR="00D636BC" w:rsidRPr="00EE18FE">
        <w:rPr>
          <w:rFonts w:ascii="Arial" w:hAnsi="Arial" w:cs="Arial"/>
          <w:sz w:val="22"/>
          <w:szCs w:val="22"/>
        </w:rPr>
        <w:t xml:space="preserve">der Vertragslaufzeit ein neues versicherungsmathematisches Gutachten für die Berechnung der </w:t>
      </w:r>
      <w:r w:rsidR="00670E24" w:rsidRPr="00EE18FE">
        <w:rPr>
          <w:rFonts w:ascii="Arial" w:hAnsi="Arial" w:cs="Arial"/>
          <w:sz w:val="22"/>
          <w:szCs w:val="22"/>
        </w:rPr>
        <w:t xml:space="preserve">Versichertenbeiträge jeweils für die einzelnen </w:t>
      </w:r>
      <w:r w:rsidR="00C20B70" w:rsidRPr="00EE18FE">
        <w:rPr>
          <w:rFonts w:ascii="Arial" w:hAnsi="Arial" w:cs="Arial"/>
          <w:sz w:val="22"/>
          <w:szCs w:val="22"/>
        </w:rPr>
        <w:t>Stufen</w:t>
      </w:r>
      <w:r w:rsidR="00670E24" w:rsidRPr="00EE18FE">
        <w:rPr>
          <w:rFonts w:ascii="Arial" w:hAnsi="Arial" w:cs="Arial"/>
          <w:sz w:val="22"/>
          <w:szCs w:val="22"/>
        </w:rPr>
        <w:t xml:space="preserve"> der ZV </w:t>
      </w:r>
      <w:r w:rsidR="00D636BC" w:rsidRPr="00EE18FE">
        <w:rPr>
          <w:rFonts w:ascii="Arial" w:hAnsi="Arial" w:cs="Arial"/>
          <w:sz w:val="22"/>
          <w:szCs w:val="22"/>
        </w:rPr>
        <w:t>für das jeweils folgende Geschäftsjahr</w:t>
      </w:r>
      <w:r w:rsidR="0083275C" w:rsidRPr="00EE18FE">
        <w:rPr>
          <w:rFonts w:ascii="Arial" w:hAnsi="Arial" w:cs="Arial"/>
          <w:sz w:val="22"/>
          <w:szCs w:val="22"/>
        </w:rPr>
        <w:t>, einschließlich einer Darstellung der wesentlichen Ergebnisse der Begutachtung in Form eines Kurzgutachtens</w:t>
      </w:r>
      <w:r w:rsidR="00D636BC" w:rsidRPr="00EE18FE">
        <w:rPr>
          <w:rFonts w:ascii="Arial" w:hAnsi="Arial" w:cs="Arial"/>
          <w:sz w:val="22"/>
          <w:szCs w:val="22"/>
        </w:rPr>
        <w:t xml:space="preserve">. Das zu Grunde liegende </w:t>
      </w:r>
      <w:r w:rsidRPr="00EE18FE">
        <w:rPr>
          <w:rFonts w:ascii="Arial" w:hAnsi="Arial" w:cs="Arial"/>
          <w:sz w:val="22"/>
          <w:szCs w:val="22"/>
        </w:rPr>
        <w:t>Berechnungsmodell</w:t>
      </w:r>
      <w:r w:rsidR="00D636BC" w:rsidRPr="00EE18FE">
        <w:rPr>
          <w:rFonts w:ascii="Arial" w:hAnsi="Arial" w:cs="Arial"/>
          <w:sz w:val="22"/>
          <w:szCs w:val="22"/>
        </w:rPr>
        <w:t xml:space="preserve"> ist hierbei jährlich zu überprüfen und ggf. anzupassen.</w:t>
      </w:r>
    </w:p>
    <w:p w14:paraId="78C558C4" w14:textId="77777777" w:rsidR="00C21FF9" w:rsidRPr="00EE18FE" w:rsidRDefault="00C21FF9">
      <w:pPr>
        <w:jc w:val="both"/>
        <w:rPr>
          <w:rFonts w:ascii="Arial" w:hAnsi="Arial" w:cs="Arial"/>
          <w:sz w:val="22"/>
          <w:szCs w:val="22"/>
        </w:rPr>
      </w:pPr>
    </w:p>
    <w:p w14:paraId="45EB492B" w14:textId="589A1EB8" w:rsidR="00EC468B" w:rsidRPr="00EE18FE" w:rsidRDefault="006716D4">
      <w:pPr>
        <w:jc w:val="both"/>
        <w:rPr>
          <w:rFonts w:ascii="Arial" w:hAnsi="Arial" w:cs="Arial"/>
          <w:sz w:val="22"/>
          <w:szCs w:val="22"/>
        </w:rPr>
      </w:pPr>
      <w:r w:rsidRPr="00EE18FE">
        <w:rPr>
          <w:rFonts w:ascii="Arial" w:hAnsi="Arial" w:cs="Arial"/>
          <w:sz w:val="22"/>
          <w:szCs w:val="22"/>
        </w:rPr>
        <w:t>(3</w:t>
      </w:r>
      <w:r w:rsidR="00670E24" w:rsidRPr="00EE18FE">
        <w:rPr>
          <w:rFonts w:ascii="Arial" w:hAnsi="Arial" w:cs="Arial"/>
          <w:sz w:val="22"/>
          <w:szCs w:val="22"/>
        </w:rPr>
        <w:t>) Der Auftragnehmer erstellt zum 31.12.</w:t>
      </w:r>
      <w:r w:rsidR="00977C83" w:rsidRPr="00EE18FE">
        <w:rPr>
          <w:rFonts w:ascii="Arial" w:hAnsi="Arial" w:cs="Arial"/>
          <w:sz w:val="22"/>
          <w:szCs w:val="22"/>
        </w:rPr>
        <w:t xml:space="preserve">2027 </w:t>
      </w:r>
      <w:r w:rsidR="00670E24" w:rsidRPr="00EE18FE">
        <w:rPr>
          <w:rFonts w:ascii="Arial" w:hAnsi="Arial" w:cs="Arial"/>
          <w:sz w:val="22"/>
          <w:szCs w:val="22"/>
        </w:rPr>
        <w:t>ein versicherungsmathematisches Gutachten über die Höhe der Alter</w:t>
      </w:r>
      <w:r w:rsidR="00812831" w:rsidRPr="00EE18FE">
        <w:rPr>
          <w:rFonts w:ascii="Arial" w:hAnsi="Arial" w:cs="Arial"/>
          <w:sz w:val="22"/>
          <w:szCs w:val="22"/>
        </w:rPr>
        <w:t>ung</w:t>
      </w:r>
      <w:r w:rsidR="00670E24" w:rsidRPr="00EE18FE">
        <w:rPr>
          <w:rFonts w:ascii="Arial" w:hAnsi="Arial" w:cs="Arial"/>
          <w:sz w:val="22"/>
          <w:szCs w:val="22"/>
        </w:rPr>
        <w:t xml:space="preserve">srückstellung </w:t>
      </w:r>
      <w:r w:rsidR="00EC468B" w:rsidRPr="00EE18FE">
        <w:rPr>
          <w:rFonts w:ascii="Arial" w:hAnsi="Arial" w:cs="Arial"/>
          <w:sz w:val="22"/>
          <w:szCs w:val="22"/>
        </w:rPr>
        <w:t>(</w:t>
      </w:r>
      <w:r w:rsidR="00ED57DC" w:rsidRPr="00EE18FE">
        <w:rPr>
          <w:rFonts w:ascii="Arial" w:hAnsi="Arial" w:cs="Arial"/>
          <w:sz w:val="22"/>
          <w:szCs w:val="22"/>
        </w:rPr>
        <w:t>Deckungsr</w:t>
      </w:r>
      <w:r w:rsidR="00EC468B" w:rsidRPr="00EE18FE">
        <w:rPr>
          <w:rFonts w:ascii="Arial" w:hAnsi="Arial" w:cs="Arial"/>
          <w:sz w:val="22"/>
          <w:szCs w:val="22"/>
        </w:rPr>
        <w:t xml:space="preserve">ückstellungsgutachten) </w:t>
      </w:r>
      <w:r w:rsidR="00670E24" w:rsidRPr="00EE18FE">
        <w:rPr>
          <w:rFonts w:ascii="Arial" w:hAnsi="Arial" w:cs="Arial"/>
          <w:sz w:val="22"/>
          <w:szCs w:val="22"/>
        </w:rPr>
        <w:t xml:space="preserve">für die einzelnen </w:t>
      </w:r>
      <w:r w:rsidR="00C20B70" w:rsidRPr="00EE18FE">
        <w:rPr>
          <w:rFonts w:ascii="Arial" w:hAnsi="Arial" w:cs="Arial"/>
          <w:sz w:val="22"/>
          <w:szCs w:val="22"/>
        </w:rPr>
        <w:t>Stufen</w:t>
      </w:r>
      <w:r w:rsidR="00670E24" w:rsidRPr="00EE18FE">
        <w:rPr>
          <w:rFonts w:ascii="Arial" w:hAnsi="Arial" w:cs="Arial"/>
          <w:sz w:val="22"/>
          <w:szCs w:val="22"/>
        </w:rPr>
        <w:t xml:space="preserve"> der ZV auf Grundlage des § 73 Abs. 2 Satzung PBeaKK. </w:t>
      </w:r>
      <w:r w:rsidR="00EC468B" w:rsidRPr="00EE18FE">
        <w:rPr>
          <w:rFonts w:ascii="Arial" w:hAnsi="Arial" w:cs="Arial"/>
          <w:sz w:val="22"/>
          <w:szCs w:val="22"/>
        </w:rPr>
        <w:t xml:space="preserve">Die Vorschriften der §§ 341f Abs. 3 HGB, 25 Abs. 5 RechVersV und </w:t>
      </w:r>
      <w:r w:rsidR="00DA2EB5" w:rsidRPr="00EE18FE">
        <w:rPr>
          <w:rFonts w:ascii="Arial" w:hAnsi="Arial" w:cs="Arial"/>
          <w:sz w:val="22"/>
          <w:szCs w:val="22"/>
        </w:rPr>
        <w:t xml:space="preserve">160 </w:t>
      </w:r>
      <w:r w:rsidR="00EC468B" w:rsidRPr="00EE18FE">
        <w:rPr>
          <w:rFonts w:ascii="Arial" w:hAnsi="Arial" w:cs="Arial"/>
          <w:sz w:val="22"/>
          <w:szCs w:val="22"/>
        </w:rPr>
        <w:t xml:space="preserve">VAG sowie die Regelungen der </w:t>
      </w:r>
      <w:r w:rsidR="00033DAE" w:rsidRPr="00EE18FE">
        <w:rPr>
          <w:rFonts w:ascii="Arial" w:hAnsi="Arial" w:cs="Arial"/>
          <w:sz w:val="22"/>
          <w:szCs w:val="22"/>
        </w:rPr>
        <w:t>Krankenversicherungsaufsichtsverordnung</w:t>
      </w:r>
      <w:r w:rsidR="00EC468B" w:rsidRPr="00EE18FE">
        <w:rPr>
          <w:rFonts w:ascii="Arial" w:hAnsi="Arial" w:cs="Arial"/>
          <w:sz w:val="22"/>
          <w:szCs w:val="22"/>
        </w:rPr>
        <w:t xml:space="preserve"> (K</w:t>
      </w:r>
      <w:r w:rsidR="00ED57DC" w:rsidRPr="00EE18FE">
        <w:rPr>
          <w:rFonts w:ascii="Arial" w:hAnsi="Arial" w:cs="Arial"/>
          <w:sz w:val="22"/>
          <w:szCs w:val="22"/>
        </w:rPr>
        <w:t>VAV</w:t>
      </w:r>
      <w:r w:rsidR="00EC468B" w:rsidRPr="00EE18FE">
        <w:rPr>
          <w:rFonts w:ascii="Arial" w:hAnsi="Arial" w:cs="Arial"/>
          <w:sz w:val="22"/>
          <w:szCs w:val="22"/>
        </w:rPr>
        <w:t xml:space="preserve">) sind </w:t>
      </w:r>
      <w:r w:rsidR="005E11BE" w:rsidRPr="00EE18FE">
        <w:rPr>
          <w:rFonts w:ascii="Arial" w:hAnsi="Arial" w:cs="Arial"/>
          <w:sz w:val="22"/>
          <w:szCs w:val="22"/>
        </w:rPr>
        <w:t xml:space="preserve">entsprechend </w:t>
      </w:r>
      <w:r w:rsidR="00EC468B" w:rsidRPr="00EE18FE">
        <w:rPr>
          <w:rFonts w:ascii="Arial" w:hAnsi="Arial" w:cs="Arial"/>
          <w:sz w:val="22"/>
          <w:szCs w:val="22"/>
        </w:rPr>
        <w:t>anzuwenden.</w:t>
      </w:r>
    </w:p>
    <w:p w14:paraId="6E62DB19" w14:textId="77777777" w:rsidR="00ED57DC" w:rsidRPr="00EE18FE" w:rsidRDefault="00ED57DC">
      <w:pPr>
        <w:jc w:val="both"/>
        <w:rPr>
          <w:rFonts w:ascii="Arial" w:hAnsi="Arial" w:cs="Arial"/>
          <w:sz w:val="22"/>
          <w:szCs w:val="22"/>
        </w:rPr>
      </w:pPr>
    </w:p>
    <w:p w14:paraId="617C3E2C" w14:textId="77777777" w:rsidR="002B2E0F" w:rsidRPr="00EE18FE" w:rsidRDefault="00EC468B">
      <w:pPr>
        <w:jc w:val="both"/>
        <w:rPr>
          <w:rFonts w:ascii="Arial" w:hAnsi="Arial" w:cs="Arial"/>
          <w:sz w:val="22"/>
          <w:szCs w:val="22"/>
        </w:rPr>
      </w:pPr>
      <w:r w:rsidRPr="00EE18FE">
        <w:rPr>
          <w:rFonts w:ascii="Arial" w:hAnsi="Arial" w:cs="Arial"/>
          <w:sz w:val="22"/>
          <w:szCs w:val="22"/>
        </w:rPr>
        <w:t>(</w:t>
      </w:r>
      <w:r w:rsidR="002B2E0F" w:rsidRPr="00EE18FE">
        <w:rPr>
          <w:rFonts w:ascii="Arial" w:hAnsi="Arial" w:cs="Arial"/>
          <w:sz w:val="22"/>
          <w:szCs w:val="22"/>
        </w:rPr>
        <w:t>4</w:t>
      </w:r>
      <w:r w:rsidRPr="00EE18FE">
        <w:rPr>
          <w:rFonts w:ascii="Arial" w:hAnsi="Arial" w:cs="Arial"/>
          <w:sz w:val="22"/>
          <w:szCs w:val="22"/>
        </w:rPr>
        <w:t xml:space="preserve">) Bei Ausübung der Verlängerungsoption durch </w:t>
      </w:r>
      <w:r w:rsidR="006C5648" w:rsidRPr="00EE18FE">
        <w:rPr>
          <w:rFonts w:ascii="Arial" w:hAnsi="Arial" w:cs="Arial"/>
          <w:sz w:val="22"/>
          <w:szCs w:val="22"/>
        </w:rPr>
        <w:t>die Auftraggeberin</w:t>
      </w:r>
      <w:r w:rsidRPr="00EE18FE">
        <w:rPr>
          <w:rFonts w:ascii="Arial" w:hAnsi="Arial" w:cs="Arial"/>
          <w:sz w:val="22"/>
          <w:szCs w:val="22"/>
        </w:rPr>
        <w:t xml:space="preserve"> erstellt der Auftragnehmer zum 31. Dezember </w:t>
      </w:r>
      <w:r w:rsidR="005E11BE" w:rsidRPr="00EE18FE">
        <w:rPr>
          <w:rFonts w:ascii="Arial" w:hAnsi="Arial" w:cs="Arial"/>
          <w:sz w:val="22"/>
          <w:szCs w:val="22"/>
        </w:rPr>
        <w:t xml:space="preserve">eines jeden </w:t>
      </w:r>
      <w:r w:rsidRPr="00EE18FE">
        <w:rPr>
          <w:rFonts w:ascii="Arial" w:hAnsi="Arial" w:cs="Arial"/>
          <w:sz w:val="22"/>
          <w:szCs w:val="22"/>
        </w:rPr>
        <w:t xml:space="preserve">weiteren </w:t>
      </w:r>
      <w:r w:rsidR="003D6F15" w:rsidRPr="00EE18FE">
        <w:rPr>
          <w:rFonts w:ascii="Arial" w:hAnsi="Arial" w:cs="Arial"/>
          <w:sz w:val="22"/>
          <w:szCs w:val="22"/>
        </w:rPr>
        <w:t>J</w:t>
      </w:r>
      <w:r w:rsidRPr="00EE18FE">
        <w:rPr>
          <w:rFonts w:ascii="Arial" w:hAnsi="Arial" w:cs="Arial"/>
          <w:sz w:val="22"/>
          <w:szCs w:val="22"/>
        </w:rPr>
        <w:t xml:space="preserve">ahres der Vertragslaufzeit ein neues versicherungsmathematisches Gutachten </w:t>
      </w:r>
      <w:r w:rsidR="00055193" w:rsidRPr="00EE18FE">
        <w:rPr>
          <w:rFonts w:ascii="Arial" w:hAnsi="Arial" w:cs="Arial"/>
          <w:sz w:val="22"/>
          <w:szCs w:val="22"/>
        </w:rPr>
        <w:t>über die Höhe der Alter</w:t>
      </w:r>
      <w:r w:rsidR="00812831" w:rsidRPr="00EE18FE">
        <w:rPr>
          <w:rFonts w:ascii="Arial" w:hAnsi="Arial" w:cs="Arial"/>
          <w:sz w:val="22"/>
          <w:szCs w:val="22"/>
        </w:rPr>
        <w:t>ung</w:t>
      </w:r>
      <w:r w:rsidR="00055193" w:rsidRPr="00EE18FE">
        <w:rPr>
          <w:rFonts w:ascii="Arial" w:hAnsi="Arial" w:cs="Arial"/>
          <w:sz w:val="22"/>
          <w:szCs w:val="22"/>
        </w:rPr>
        <w:t xml:space="preserve">srückstellung für die einzelnen </w:t>
      </w:r>
      <w:r w:rsidR="00C20B70" w:rsidRPr="00EE18FE">
        <w:rPr>
          <w:rFonts w:ascii="Arial" w:hAnsi="Arial" w:cs="Arial"/>
          <w:sz w:val="22"/>
          <w:szCs w:val="22"/>
        </w:rPr>
        <w:t>Stufen</w:t>
      </w:r>
      <w:r w:rsidR="004B0419" w:rsidRPr="00EE18FE">
        <w:rPr>
          <w:rFonts w:ascii="Arial" w:hAnsi="Arial" w:cs="Arial"/>
          <w:sz w:val="22"/>
          <w:szCs w:val="22"/>
        </w:rPr>
        <w:t xml:space="preserve"> </w:t>
      </w:r>
      <w:r w:rsidR="00055193" w:rsidRPr="00EE18FE">
        <w:rPr>
          <w:rFonts w:ascii="Arial" w:hAnsi="Arial" w:cs="Arial"/>
          <w:sz w:val="22"/>
          <w:szCs w:val="22"/>
        </w:rPr>
        <w:t xml:space="preserve">der ZV. </w:t>
      </w:r>
      <w:r w:rsidRPr="00EE18FE">
        <w:rPr>
          <w:rFonts w:ascii="Arial" w:hAnsi="Arial" w:cs="Arial"/>
          <w:sz w:val="22"/>
          <w:szCs w:val="22"/>
        </w:rPr>
        <w:t xml:space="preserve">Das zu Grunde liegende Berechnungsmodell ist hierbei jährlich zu </w:t>
      </w:r>
      <w:r w:rsidR="0071141A" w:rsidRPr="00EE18FE">
        <w:rPr>
          <w:rFonts w:ascii="Arial" w:hAnsi="Arial" w:cs="Arial"/>
          <w:sz w:val="22"/>
          <w:szCs w:val="22"/>
        </w:rPr>
        <w:t>berechnen</w:t>
      </w:r>
      <w:r w:rsidRPr="00EE18FE">
        <w:rPr>
          <w:rFonts w:ascii="Arial" w:hAnsi="Arial" w:cs="Arial"/>
          <w:sz w:val="22"/>
          <w:szCs w:val="22"/>
        </w:rPr>
        <w:t xml:space="preserve"> und </w:t>
      </w:r>
      <w:r w:rsidR="0071141A" w:rsidRPr="00EE18FE">
        <w:rPr>
          <w:rFonts w:ascii="Arial" w:hAnsi="Arial" w:cs="Arial"/>
          <w:sz w:val="22"/>
          <w:szCs w:val="22"/>
        </w:rPr>
        <w:t>zu aktualisieren</w:t>
      </w:r>
      <w:r w:rsidR="002B2E0F" w:rsidRPr="00EE18FE">
        <w:rPr>
          <w:rFonts w:ascii="Arial" w:hAnsi="Arial" w:cs="Arial"/>
          <w:sz w:val="22"/>
          <w:szCs w:val="22"/>
        </w:rPr>
        <w:t>.</w:t>
      </w:r>
    </w:p>
    <w:p w14:paraId="766A13FE" w14:textId="77777777" w:rsidR="00D636BC" w:rsidRPr="00EE18FE" w:rsidRDefault="00670E24">
      <w:pPr>
        <w:jc w:val="both"/>
        <w:rPr>
          <w:rFonts w:ascii="Arial" w:hAnsi="Arial" w:cs="Arial"/>
          <w:sz w:val="22"/>
          <w:szCs w:val="22"/>
        </w:rPr>
      </w:pPr>
      <w:r w:rsidRPr="00EE18FE">
        <w:rPr>
          <w:rFonts w:ascii="Arial" w:hAnsi="Arial" w:cs="Arial"/>
          <w:sz w:val="22"/>
          <w:szCs w:val="22"/>
        </w:rPr>
        <w:t xml:space="preserve"> </w:t>
      </w:r>
    </w:p>
    <w:p w14:paraId="5E8DFAB2" w14:textId="77777777" w:rsidR="002B2E0F" w:rsidRPr="00EE18FE" w:rsidRDefault="002B2E0F" w:rsidP="002B2E0F">
      <w:pPr>
        <w:jc w:val="both"/>
        <w:rPr>
          <w:rFonts w:ascii="Arial" w:hAnsi="Arial" w:cs="Arial"/>
          <w:sz w:val="22"/>
          <w:szCs w:val="22"/>
        </w:rPr>
      </w:pPr>
      <w:r w:rsidRPr="00EE18FE">
        <w:rPr>
          <w:rFonts w:ascii="Arial" w:hAnsi="Arial" w:cs="Arial"/>
          <w:sz w:val="22"/>
          <w:szCs w:val="22"/>
        </w:rPr>
        <w:t>(</w:t>
      </w:r>
      <w:r w:rsidR="00D877FC" w:rsidRPr="00EE18FE">
        <w:rPr>
          <w:rFonts w:ascii="Arial" w:hAnsi="Arial" w:cs="Arial"/>
          <w:sz w:val="22"/>
          <w:szCs w:val="22"/>
        </w:rPr>
        <w:t>5</w:t>
      </w:r>
      <w:r w:rsidRPr="00EE18FE">
        <w:rPr>
          <w:rFonts w:ascii="Arial" w:hAnsi="Arial" w:cs="Arial"/>
          <w:sz w:val="22"/>
          <w:szCs w:val="22"/>
        </w:rPr>
        <w:t xml:space="preserve">) Der Auftragnehmer erstellt in jedem Kalenderjahr der Vertragslaufzeit jeweils zum </w:t>
      </w:r>
      <w:r w:rsidR="006C1B8C" w:rsidRPr="00EE18FE">
        <w:rPr>
          <w:rFonts w:ascii="Arial" w:hAnsi="Arial" w:cs="Arial"/>
          <w:sz w:val="22"/>
          <w:szCs w:val="22"/>
        </w:rPr>
        <w:t xml:space="preserve">31. Dezember </w:t>
      </w:r>
      <w:r w:rsidRPr="00EE18FE">
        <w:rPr>
          <w:rFonts w:ascii="Arial" w:hAnsi="Arial" w:cs="Arial"/>
          <w:sz w:val="22"/>
          <w:szCs w:val="22"/>
        </w:rPr>
        <w:t>ein Projektionsmodell für die einzelnen Stufen der ZV einschließlich einer dazugehörenden Präsentation für</w:t>
      </w:r>
      <w:r w:rsidR="000612AC" w:rsidRPr="00EE18FE">
        <w:rPr>
          <w:rFonts w:ascii="Arial" w:hAnsi="Arial" w:cs="Arial"/>
          <w:sz w:val="22"/>
          <w:szCs w:val="22"/>
        </w:rPr>
        <w:t xml:space="preserve"> Asset-</w:t>
      </w:r>
      <w:proofErr w:type="spellStart"/>
      <w:r w:rsidR="000612AC" w:rsidRPr="00EE18FE">
        <w:rPr>
          <w:rFonts w:ascii="Arial" w:hAnsi="Arial" w:cs="Arial"/>
          <w:sz w:val="22"/>
          <w:szCs w:val="22"/>
        </w:rPr>
        <w:t>Liability</w:t>
      </w:r>
      <w:proofErr w:type="spellEnd"/>
      <w:r w:rsidR="000612AC" w:rsidRPr="00EE18FE">
        <w:rPr>
          <w:rFonts w:ascii="Arial" w:hAnsi="Arial" w:cs="Arial"/>
          <w:sz w:val="22"/>
          <w:szCs w:val="22"/>
        </w:rPr>
        <w:t>-Management</w:t>
      </w:r>
      <w:r w:rsidRPr="00EE18FE">
        <w:rPr>
          <w:rFonts w:ascii="Arial" w:hAnsi="Arial" w:cs="Arial"/>
          <w:sz w:val="22"/>
          <w:szCs w:val="22"/>
        </w:rPr>
        <w:t>-Zwecke</w:t>
      </w:r>
      <w:r w:rsidR="000612AC" w:rsidRPr="00EE18FE">
        <w:rPr>
          <w:rFonts w:ascii="Arial" w:hAnsi="Arial" w:cs="Arial"/>
          <w:sz w:val="22"/>
          <w:szCs w:val="22"/>
        </w:rPr>
        <w:t xml:space="preserve"> (ALM)</w:t>
      </w:r>
      <w:r w:rsidRPr="00EE18FE">
        <w:rPr>
          <w:rFonts w:ascii="Arial" w:hAnsi="Arial" w:cs="Arial"/>
          <w:sz w:val="22"/>
          <w:szCs w:val="22"/>
        </w:rPr>
        <w:t>.</w:t>
      </w:r>
      <w:r w:rsidR="00B20B4C" w:rsidRPr="00EE18FE">
        <w:t xml:space="preserve"> </w:t>
      </w:r>
    </w:p>
    <w:p w14:paraId="07D76F96" w14:textId="77777777" w:rsidR="00D636BC" w:rsidRPr="00EE18FE" w:rsidRDefault="00D636BC">
      <w:pPr>
        <w:jc w:val="both"/>
        <w:rPr>
          <w:rFonts w:ascii="Arial" w:hAnsi="Arial" w:cs="Arial"/>
          <w:sz w:val="22"/>
          <w:szCs w:val="22"/>
        </w:rPr>
      </w:pPr>
    </w:p>
    <w:p w14:paraId="6EE076B3" w14:textId="77777777" w:rsidR="006C5648" w:rsidRPr="00EE18FE" w:rsidRDefault="003256DA" w:rsidP="00EC7480">
      <w:pPr>
        <w:jc w:val="both"/>
        <w:rPr>
          <w:rFonts w:ascii="Arial" w:hAnsi="Arial" w:cs="Arial"/>
          <w:sz w:val="22"/>
          <w:szCs w:val="22"/>
        </w:rPr>
      </w:pPr>
      <w:r w:rsidRPr="00EE18FE">
        <w:rPr>
          <w:rFonts w:ascii="Arial" w:hAnsi="Arial" w:cs="Arial"/>
          <w:sz w:val="22"/>
          <w:szCs w:val="22"/>
        </w:rPr>
        <w:t>(</w:t>
      </w:r>
      <w:r w:rsidR="00ED57DC" w:rsidRPr="00EE18FE">
        <w:rPr>
          <w:rFonts w:ascii="Arial" w:hAnsi="Arial" w:cs="Arial"/>
          <w:sz w:val="22"/>
          <w:szCs w:val="22"/>
        </w:rPr>
        <w:t>6</w:t>
      </w:r>
      <w:r w:rsidR="007E6BFA" w:rsidRPr="00EE18FE">
        <w:rPr>
          <w:rFonts w:ascii="Arial" w:hAnsi="Arial" w:cs="Arial"/>
          <w:sz w:val="22"/>
          <w:szCs w:val="22"/>
        </w:rPr>
        <w:t xml:space="preserve">) Wegen Art, Umfang und Fälligkeit der vom Auftragnehmer geschuldeten Hauptleistungen </w:t>
      </w:r>
      <w:r w:rsidR="00E57C3A" w:rsidRPr="00EE18FE">
        <w:rPr>
          <w:rFonts w:ascii="Arial" w:hAnsi="Arial" w:cs="Arial"/>
          <w:sz w:val="22"/>
          <w:szCs w:val="22"/>
        </w:rPr>
        <w:t>s</w:t>
      </w:r>
      <w:r w:rsidR="007E6BFA" w:rsidRPr="00EE18FE">
        <w:rPr>
          <w:rFonts w:ascii="Arial" w:hAnsi="Arial" w:cs="Arial"/>
          <w:sz w:val="22"/>
          <w:szCs w:val="22"/>
        </w:rPr>
        <w:t xml:space="preserve">owie der sich hieraus ergebenden Teilleistungen wird auf das </w:t>
      </w:r>
      <w:r w:rsidR="00E57C3A" w:rsidRPr="00EE18FE">
        <w:rPr>
          <w:rFonts w:ascii="Arial" w:hAnsi="Arial" w:cs="Arial"/>
          <w:sz w:val="22"/>
          <w:szCs w:val="22"/>
        </w:rPr>
        <w:t xml:space="preserve">finale </w:t>
      </w:r>
      <w:r w:rsidR="007E6BFA" w:rsidRPr="00EE18FE">
        <w:rPr>
          <w:rFonts w:ascii="Arial" w:hAnsi="Arial" w:cs="Arial"/>
          <w:sz w:val="22"/>
          <w:szCs w:val="22"/>
        </w:rPr>
        <w:t xml:space="preserve">Angebot des Auftragnehmers zur Ausschreibung, die zugehörigen Verhandlungsprotokolle sowie auf </w:t>
      </w:r>
      <w:r w:rsidR="007E6BFA" w:rsidRPr="00EE18FE">
        <w:rPr>
          <w:rFonts w:ascii="Arial" w:hAnsi="Arial" w:cs="Arial"/>
          <w:b/>
          <w:sz w:val="22"/>
          <w:szCs w:val="22"/>
        </w:rPr>
        <w:t>Anhang 1</w:t>
      </w:r>
      <w:r w:rsidR="007E6BFA" w:rsidRPr="00EE18FE">
        <w:rPr>
          <w:rFonts w:ascii="Arial" w:hAnsi="Arial" w:cs="Arial"/>
          <w:sz w:val="22"/>
          <w:szCs w:val="22"/>
        </w:rPr>
        <w:t xml:space="preserve"> (Aufgabenbeschreibung) verwiesen.</w:t>
      </w:r>
    </w:p>
    <w:p w14:paraId="3436AD7C" w14:textId="77777777" w:rsidR="006C5648" w:rsidRPr="00EE18FE" w:rsidRDefault="006C5648" w:rsidP="00EC7480">
      <w:pPr>
        <w:jc w:val="both"/>
        <w:rPr>
          <w:rFonts w:ascii="Arial" w:hAnsi="Arial" w:cs="Arial"/>
          <w:sz w:val="22"/>
          <w:szCs w:val="22"/>
        </w:rPr>
      </w:pPr>
    </w:p>
    <w:p w14:paraId="30AA3CA6" w14:textId="77777777" w:rsidR="00B945A1" w:rsidRPr="00EE18FE" w:rsidRDefault="006C5648" w:rsidP="00EC7480">
      <w:pPr>
        <w:jc w:val="both"/>
        <w:rPr>
          <w:rFonts w:ascii="Arial" w:hAnsi="Arial" w:cs="Arial"/>
          <w:sz w:val="22"/>
          <w:szCs w:val="22"/>
        </w:rPr>
      </w:pPr>
      <w:r w:rsidRPr="00EE18FE">
        <w:rPr>
          <w:rFonts w:ascii="Arial" w:hAnsi="Arial" w:cs="Arial"/>
          <w:sz w:val="22"/>
          <w:szCs w:val="22"/>
        </w:rPr>
        <w:t xml:space="preserve">(7) </w:t>
      </w:r>
      <w:r w:rsidR="00B945A1" w:rsidRPr="00EE18FE">
        <w:rPr>
          <w:rFonts w:ascii="Arial" w:hAnsi="Arial" w:cs="Arial"/>
          <w:sz w:val="22"/>
          <w:szCs w:val="22"/>
        </w:rPr>
        <w:t xml:space="preserve">Soweit Zeitpunkte für die Fälligkeit von Leistungen oder Teilleistungen nicht terminiert sind, werden diese rechtzeitig durch </w:t>
      </w:r>
      <w:r w:rsidRPr="00EE18FE">
        <w:rPr>
          <w:rFonts w:ascii="Arial" w:hAnsi="Arial" w:cs="Arial"/>
          <w:sz w:val="22"/>
          <w:szCs w:val="22"/>
        </w:rPr>
        <w:t>die Auftraggeberin</w:t>
      </w:r>
      <w:r w:rsidR="000B1288" w:rsidRPr="00EE18FE">
        <w:rPr>
          <w:rFonts w:ascii="Arial" w:hAnsi="Arial" w:cs="Arial"/>
          <w:sz w:val="22"/>
          <w:szCs w:val="22"/>
        </w:rPr>
        <w:t xml:space="preserve"> festgelegt</w:t>
      </w:r>
      <w:r w:rsidR="00B945A1" w:rsidRPr="00EE18FE">
        <w:rPr>
          <w:rFonts w:ascii="Arial" w:hAnsi="Arial" w:cs="Arial"/>
          <w:sz w:val="22"/>
          <w:szCs w:val="22"/>
        </w:rPr>
        <w:t xml:space="preserve"> und dem Auftragnehmer schriftlich bekannt gegeben. Kurzfristige Terminänderungen </w:t>
      </w:r>
      <w:r w:rsidR="007E6BFA" w:rsidRPr="00EE18FE">
        <w:rPr>
          <w:rFonts w:ascii="Arial" w:hAnsi="Arial" w:cs="Arial"/>
          <w:sz w:val="22"/>
          <w:szCs w:val="22"/>
        </w:rPr>
        <w:t xml:space="preserve">durch </w:t>
      </w:r>
      <w:r w:rsidR="00D72D16" w:rsidRPr="00EE18FE">
        <w:rPr>
          <w:rFonts w:ascii="Arial" w:hAnsi="Arial" w:cs="Arial"/>
          <w:sz w:val="22"/>
          <w:szCs w:val="22"/>
        </w:rPr>
        <w:t>die</w:t>
      </w:r>
      <w:r w:rsidR="007E6BFA" w:rsidRPr="00EE18FE">
        <w:rPr>
          <w:rFonts w:ascii="Arial" w:hAnsi="Arial" w:cs="Arial"/>
          <w:sz w:val="22"/>
          <w:szCs w:val="22"/>
        </w:rPr>
        <w:t xml:space="preserve"> </w:t>
      </w:r>
      <w:r w:rsidR="00D72D16" w:rsidRPr="00EE18FE">
        <w:rPr>
          <w:rFonts w:ascii="Arial" w:hAnsi="Arial" w:cs="Arial"/>
          <w:sz w:val="22"/>
          <w:szCs w:val="22"/>
        </w:rPr>
        <w:t>Auftraggeberin</w:t>
      </w:r>
      <w:r w:rsidR="007E6BFA" w:rsidRPr="00EE18FE">
        <w:rPr>
          <w:rFonts w:ascii="Arial" w:hAnsi="Arial" w:cs="Arial"/>
          <w:sz w:val="22"/>
          <w:szCs w:val="22"/>
        </w:rPr>
        <w:t xml:space="preserve"> </w:t>
      </w:r>
      <w:r w:rsidR="00B945A1" w:rsidRPr="00EE18FE">
        <w:rPr>
          <w:rFonts w:ascii="Arial" w:hAnsi="Arial" w:cs="Arial"/>
          <w:sz w:val="22"/>
          <w:szCs w:val="22"/>
        </w:rPr>
        <w:t>bleiben vorbehalten.</w:t>
      </w:r>
    </w:p>
    <w:p w14:paraId="0DE5748A" w14:textId="77777777" w:rsidR="000626C8" w:rsidRPr="00EE18FE" w:rsidRDefault="000626C8">
      <w:pPr>
        <w:jc w:val="both"/>
        <w:rPr>
          <w:rFonts w:ascii="Arial" w:hAnsi="Arial" w:cs="Arial"/>
          <w:sz w:val="22"/>
          <w:szCs w:val="22"/>
        </w:rPr>
      </w:pPr>
    </w:p>
    <w:p w14:paraId="470BFC9E" w14:textId="77777777" w:rsidR="0083275C" w:rsidRPr="00EE18FE" w:rsidRDefault="0083275C" w:rsidP="001C0022">
      <w:pPr>
        <w:jc w:val="both"/>
        <w:rPr>
          <w:rFonts w:ascii="Arial" w:hAnsi="Arial" w:cs="Arial"/>
          <w:b/>
          <w:sz w:val="22"/>
          <w:szCs w:val="22"/>
        </w:rPr>
      </w:pPr>
    </w:p>
    <w:p w14:paraId="31E722AD" w14:textId="77777777" w:rsidR="0083275C" w:rsidRPr="00EE18FE" w:rsidRDefault="0083275C" w:rsidP="001C0022">
      <w:pPr>
        <w:jc w:val="both"/>
        <w:rPr>
          <w:rFonts w:ascii="Arial" w:hAnsi="Arial" w:cs="Arial"/>
          <w:b/>
          <w:sz w:val="22"/>
          <w:szCs w:val="22"/>
        </w:rPr>
      </w:pPr>
    </w:p>
    <w:p w14:paraId="0B2A0232" w14:textId="77777777" w:rsidR="00D877FC" w:rsidRPr="00EE18FE" w:rsidRDefault="00D877FC" w:rsidP="001C0022">
      <w:pPr>
        <w:jc w:val="both"/>
        <w:rPr>
          <w:rFonts w:ascii="Arial" w:hAnsi="Arial" w:cs="Arial"/>
          <w:b/>
          <w:sz w:val="22"/>
          <w:szCs w:val="22"/>
        </w:rPr>
      </w:pPr>
      <w:r w:rsidRPr="00EE18FE">
        <w:rPr>
          <w:rFonts w:ascii="Arial" w:hAnsi="Arial" w:cs="Arial"/>
          <w:b/>
          <w:sz w:val="22"/>
          <w:szCs w:val="22"/>
        </w:rPr>
        <w:t>§ 4</w:t>
      </w:r>
      <w:r w:rsidR="00A03D14" w:rsidRPr="00EE18FE">
        <w:rPr>
          <w:rFonts w:ascii="Arial" w:hAnsi="Arial" w:cs="Arial"/>
          <w:b/>
          <w:sz w:val="22"/>
          <w:szCs w:val="22"/>
        </w:rPr>
        <w:tab/>
      </w:r>
      <w:r w:rsidR="001C0022" w:rsidRPr="00EE18FE">
        <w:rPr>
          <w:rFonts w:ascii="Arial" w:hAnsi="Arial" w:cs="Arial"/>
          <w:b/>
          <w:sz w:val="22"/>
          <w:szCs w:val="22"/>
        </w:rPr>
        <w:t>Mitwirkungspflichten de</w:t>
      </w:r>
      <w:r w:rsidR="00E9257E" w:rsidRPr="00EE18FE">
        <w:rPr>
          <w:rFonts w:ascii="Arial" w:hAnsi="Arial" w:cs="Arial"/>
          <w:b/>
          <w:sz w:val="22"/>
          <w:szCs w:val="22"/>
        </w:rPr>
        <w:t>r Auftraggeberin</w:t>
      </w:r>
    </w:p>
    <w:p w14:paraId="65A2E63E" w14:textId="77777777" w:rsidR="001C0022" w:rsidRPr="00EE18FE" w:rsidRDefault="001C0022" w:rsidP="001C0022">
      <w:pPr>
        <w:jc w:val="both"/>
        <w:rPr>
          <w:rFonts w:ascii="Arial" w:hAnsi="Arial" w:cs="Arial"/>
          <w:sz w:val="22"/>
          <w:szCs w:val="22"/>
        </w:rPr>
      </w:pPr>
    </w:p>
    <w:p w14:paraId="3567CD90" w14:textId="77777777" w:rsidR="001C0022" w:rsidRPr="00EE18FE" w:rsidRDefault="001C0022" w:rsidP="001C0022">
      <w:pPr>
        <w:jc w:val="both"/>
        <w:rPr>
          <w:rFonts w:ascii="Arial" w:hAnsi="Arial" w:cs="Arial"/>
          <w:sz w:val="22"/>
          <w:szCs w:val="22"/>
        </w:rPr>
      </w:pPr>
      <w:r w:rsidRPr="00EE18FE">
        <w:rPr>
          <w:rFonts w:ascii="Arial" w:hAnsi="Arial" w:cs="Arial"/>
          <w:sz w:val="22"/>
          <w:szCs w:val="22"/>
        </w:rPr>
        <w:t xml:space="preserve">(1) </w:t>
      </w:r>
      <w:r w:rsidR="006C5648" w:rsidRPr="00EE18FE">
        <w:rPr>
          <w:rFonts w:ascii="Arial" w:hAnsi="Arial" w:cs="Arial"/>
          <w:sz w:val="22"/>
          <w:szCs w:val="22"/>
        </w:rPr>
        <w:t>Die Auftraggeberin</w:t>
      </w:r>
      <w:r w:rsidRPr="00EE18FE">
        <w:rPr>
          <w:rFonts w:ascii="Arial" w:hAnsi="Arial" w:cs="Arial"/>
          <w:sz w:val="22"/>
          <w:szCs w:val="22"/>
        </w:rPr>
        <w:t xml:space="preserve"> benennt einen qualifizierten Ansprechpartner für die Begleitung der Leistungen. </w:t>
      </w:r>
      <w:r w:rsidR="006C5648" w:rsidRPr="00EE18FE">
        <w:rPr>
          <w:rFonts w:ascii="Arial" w:hAnsi="Arial" w:cs="Arial"/>
          <w:sz w:val="22"/>
          <w:szCs w:val="22"/>
        </w:rPr>
        <w:t>Die Auftraggeberin</w:t>
      </w:r>
      <w:r w:rsidRPr="00EE18FE">
        <w:rPr>
          <w:rFonts w:ascii="Arial" w:hAnsi="Arial" w:cs="Arial"/>
          <w:sz w:val="22"/>
          <w:szCs w:val="22"/>
        </w:rPr>
        <w:t xml:space="preserve"> ist verantwortlich für sämtliche Geschäftsführungsentscheidungen im Zusammenhang mit den Leistungen des Auftragnehmers, die Nutzung oder Umsetzung der Ergebnisse des Auftragnehmers und die Entscheidung darüber, inwieweit dessen Leistungen für </w:t>
      </w:r>
      <w:r w:rsidR="002B2E0F" w:rsidRPr="00EE18FE">
        <w:rPr>
          <w:rFonts w:ascii="Arial" w:hAnsi="Arial" w:cs="Arial"/>
          <w:sz w:val="22"/>
          <w:szCs w:val="22"/>
        </w:rPr>
        <w:t xml:space="preserve">ihre </w:t>
      </w:r>
      <w:r w:rsidRPr="00EE18FE">
        <w:rPr>
          <w:rFonts w:ascii="Arial" w:hAnsi="Arial" w:cs="Arial"/>
          <w:sz w:val="22"/>
          <w:szCs w:val="22"/>
        </w:rPr>
        <w:t>Zwecke geeignet sind.</w:t>
      </w:r>
    </w:p>
    <w:p w14:paraId="6A45DC82" w14:textId="77777777" w:rsidR="001C0022" w:rsidRPr="00EE18FE" w:rsidRDefault="001C0022" w:rsidP="001C0022">
      <w:pPr>
        <w:jc w:val="both"/>
        <w:rPr>
          <w:rFonts w:ascii="Arial" w:hAnsi="Arial" w:cs="Arial"/>
          <w:sz w:val="22"/>
          <w:szCs w:val="22"/>
        </w:rPr>
      </w:pPr>
    </w:p>
    <w:p w14:paraId="15296735" w14:textId="77777777" w:rsidR="001C0022" w:rsidRPr="00EE18FE" w:rsidRDefault="001C0022" w:rsidP="001C0022">
      <w:pPr>
        <w:jc w:val="both"/>
        <w:rPr>
          <w:rFonts w:ascii="Arial" w:hAnsi="Arial" w:cs="Arial"/>
          <w:sz w:val="22"/>
          <w:szCs w:val="22"/>
        </w:rPr>
      </w:pPr>
      <w:r w:rsidRPr="00EE18FE">
        <w:rPr>
          <w:rFonts w:ascii="Arial" w:hAnsi="Arial" w:cs="Arial"/>
          <w:sz w:val="22"/>
          <w:szCs w:val="22"/>
        </w:rPr>
        <w:t xml:space="preserve">(2) </w:t>
      </w:r>
      <w:r w:rsidR="00E9257E" w:rsidRPr="00EE18FE">
        <w:rPr>
          <w:rFonts w:ascii="Arial" w:hAnsi="Arial" w:cs="Arial"/>
          <w:sz w:val="22"/>
          <w:szCs w:val="22"/>
        </w:rPr>
        <w:t>Die Auftraggeberin</w:t>
      </w:r>
      <w:r w:rsidRPr="00EE18FE">
        <w:rPr>
          <w:rFonts w:ascii="Arial" w:hAnsi="Arial" w:cs="Arial"/>
          <w:sz w:val="22"/>
          <w:szCs w:val="22"/>
        </w:rPr>
        <w:t xml:space="preserve"> trägt dafür Sorge, dem Auftragnehmer sämtliche für die Erbringung der Leistungen erforderlichen Informationen, Ressourcen und Unterstützung (einschließlich des Zugangs zu Unterlagen, Systemen, Räumlichkeiten und Personen) zu den vereinbarten Terminen zur Verfügung zu stellen. Dies gilt auch für solche Unterlagen, Nachweise, Vorgänge und Umstände, die erst während der Erbringung der Leistungen bekannt werden. Der Auftragnehmer wird </w:t>
      </w:r>
      <w:r w:rsidR="00E9257E" w:rsidRPr="00EE18FE">
        <w:rPr>
          <w:rFonts w:ascii="Arial" w:hAnsi="Arial" w:cs="Arial"/>
          <w:sz w:val="22"/>
          <w:szCs w:val="22"/>
        </w:rPr>
        <w:t>der Auftraggeberin</w:t>
      </w:r>
      <w:r w:rsidRPr="00EE18FE">
        <w:rPr>
          <w:rFonts w:ascii="Arial" w:hAnsi="Arial" w:cs="Arial"/>
          <w:sz w:val="22"/>
          <w:szCs w:val="22"/>
        </w:rPr>
        <w:t xml:space="preserve"> hierzu rechtzeitig vor Beginn der Arbeiten eine Aufstellung der benötigten Informationen, Ressourcen und Unterstützungen mit entsprechenden Terminen vorlegen und während der Arbeiten ggf. ergänzen.</w:t>
      </w:r>
    </w:p>
    <w:p w14:paraId="70691905" w14:textId="77777777" w:rsidR="00877ED1" w:rsidRPr="00EE18FE" w:rsidRDefault="00877ED1" w:rsidP="001C0022">
      <w:pPr>
        <w:jc w:val="both"/>
        <w:rPr>
          <w:rFonts w:ascii="Arial" w:hAnsi="Arial" w:cs="Arial"/>
          <w:sz w:val="22"/>
          <w:szCs w:val="22"/>
        </w:rPr>
      </w:pPr>
    </w:p>
    <w:p w14:paraId="0AF1BA93" w14:textId="47D7417F" w:rsidR="00877ED1" w:rsidRPr="00EE18FE" w:rsidRDefault="00877ED1" w:rsidP="001C0022">
      <w:pPr>
        <w:jc w:val="both"/>
        <w:rPr>
          <w:rFonts w:ascii="Arial" w:hAnsi="Arial" w:cs="Arial"/>
          <w:sz w:val="22"/>
          <w:szCs w:val="22"/>
        </w:rPr>
      </w:pPr>
      <w:r w:rsidRPr="00EE18FE">
        <w:rPr>
          <w:rFonts w:ascii="Arial" w:hAnsi="Arial" w:cs="Arial"/>
          <w:sz w:val="22"/>
          <w:szCs w:val="22"/>
        </w:rPr>
        <w:t>(3) Der Auftragnehmer hat die Auftraggeberin unverzüglich in Textform an den Ansprechpartner der Auftraggeberin vorab per Mail darauf hinzuweisen, wenn eine Mitwirkungshandlung der Auftraggeberin nicht rechtzeitig erfolgt ist. Soweit es der Auftragnehmer unterlässt, die Auftraggeberin auf eine ausstehende Mitwirkungshandlung hinzuweisen, kann er sich im Zusammenhang mit der Leistungserbringung nicht auf die Verspätung der Mitwirkungshandlung berufen.</w:t>
      </w:r>
    </w:p>
    <w:p w14:paraId="361D3F36" w14:textId="77777777" w:rsidR="006716D4" w:rsidRPr="00EE18FE" w:rsidRDefault="006716D4">
      <w:pPr>
        <w:jc w:val="both"/>
        <w:rPr>
          <w:rFonts w:ascii="Arial" w:hAnsi="Arial" w:cs="Arial"/>
          <w:sz w:val="22"/>
          <w:szCs w:val="22"/>
        </w:rPr>
      </w:pPr>
    </w:p>
    <w:p w14:paraId="1B0ECCF7" w14:textId="77777777" w:rsidR="001C0022" w:rsidRPr="00EE18FE" w:rsidRDefault="001C0022">
      <w:pPr>
        <w:jc w:val="both"/>
        <w:rPr>
          <w:rFonts w:ascii="Arial" w:hAnsi="Arial" w:cs="Arial"/>
          <w:sz w:val="22"/>
          <w:szCs w:val="22"/>
        </w:rPr>
      </w:pPr>
    </w:p>
    <w:p w14:paraId="21D9EB1C" w14:textId="77777777" w:rsidR="00055193" w:rsidRPr="00EE18FE" w:rsidRDefault="00055193">
      <w:pPr>
        <w:jc w:val="both"/>
        <w:rPr>
          <w:rFonts w:ascii="Arial" w:hAnsi="Arial" w:cs="Arial"/>
          <w:b/>
          <w:sz w:val="22"/>
          <w:szCs w:val="22"/>
        </w:rPr>
      </w:pPr>
      <w:r w:rsidRPr="00EE18FE">
        <w:rPr>
          <w:rFonts w:ascii="Arial" w:hAnsi="Arial" w:cs="Arial"/>
          <w:b/>
          <w:sz w:val="22"/>
          <w:szCs w:val="22"/>
        </w:rPr>
        <w:t xml:space="preserve">§ </w:t>
      </w:r>
      <w:r w:rsidR="00D877FC" w:rsidRPr="00EE18FE">
        <w:rPr>
          <w:rFonts w:ascii="Arial" w:hAnsi="Arial" w:cs="Arial"/>
          <w:b/>
          <w:sz w:val="22"/>
          <w:szCs w:val="22"/>
        </w:rPr>
        <w:t>5</w:t>
      </w:r>
      <w:r w:rsidRPr="00EE18FE">
        <w:rPr>
          <w:rFonts w:ascii="Arial" w:hAnsi="Arial" w:cs="Arial"/>
          <w:b/>
          <w:sz w:val="22"/>
          <w:szCs w:val="22"/>
        </w:rPr>
        <w:tab/>
        <w:t xml:space="preserve">Überleitung bisher erstellter </w:t>
      </w:r>
      <w:r w:rsidR="006716D4" w:rsidRPr="00EE18FE">
        <w:rPr>
          <w:rFonts w:ascii="Arial" w:hAnsi="Arial" w:cs="Arial"/>
          <w:b/>
          <w:sz w:val="22"/>
          <w:szCs w:val="22"/>
        </w:rPr>
        <w:t xml:space="preserve">Gutachten und </w:t>
      </w:r>
      <w:r w:rsidRPr="00EE18FE">
        <w:rPr>
          <w:rFonts w:ascii="Arial" w:hAnsi="Arial" w:cs="Arial"/>
          <w:b/>
          <w:sz w:val="22"/>
          <w:szCs w:val="22"/>
        </w:rPr>
        <w:t>Berechnungen</w:t>
      </w:r>
      <w:r w:rsidR="00CC60DC" w:rsidRPr="00EE18FE">
        <w:rPr>
          <w:rFonts w:ascii="Arial" w:hAnsi="Arial" w:cs="Arial"/>
          <w:b/>
          <w:sz w:val="22"/>
          <w:szCs w:val="22"/>
        </w:rPr>
        <w:t xml:space="preserve"> als Sonderleistung</w:t>
      </w:r>
    </w:p>
    <w:p w14:paraId="401D60AC" w14:textId="77777777" w:rsidR="000626C8" w:rsidRPr="00EE18FE" w:rsidRDefault="000626C8">
      <w:pPr>
        <w:jc w:val="both"/>
        <w:rPr>
          <w:rFonts w:ascii="Arial" w:hAnsi="Arial" w:cs="Arial"/>
          <w:sz w:val="22"/>
          <w:szCs w:val="22"/>
        </w:rPr>
      </w:pPr>
    </w:p>
    <w:p w14:paraId="4212759C" w14:textId="7482DD3D" w:rsidR="006716D4" w:rsidRPr="00EE18FE" w:rsidRDefault="006716D4" w:rsidP="006716D4">
      <w:pPr>
        <w:jc w:val="both"/>
        <w:rPr>
          <w:rFonts w:ascii="Arial" w:hAnsi="Arial" w:cs="Arial"/>
          <w:sz w:val="22"/>
          <w:szCs w:val="22"/>
        </w:rPr>
      </w:pPr>
      <w:r w:rsidRPr="00EE18FE">
        <w:rPr>
          <w:rFonts w:ascii="Arial" w:hAnsi="Arial" w:cs="Arial"/>
          <w:sz w:val="22"/>
          <w:szCs w:val="22"/>
        </w:rPr>
        <w:t xml:space="preserve">(1) Der Auftragnehmer leitet das vom bisherigen Aktuar erstellte Beitragsgutachten für das Geschäftsjahr </w:t>
      </w:r>
      <w:r w:rsidR="00977C83" w:rsidRPr="00EE18FE">
        <w:rPr>
          <w:rFonts w:ascii="Arial" w:hAnsi="Arial" w:cs="Arial"/>
          <w:sz w:val="22"/>
          <w:szCs w:val="22"/>
        </w:rPr>
        <w:t xml:space="preserve">2027 </w:t>
      </w:r>
      <w:r w:rsidRPr="00EE18FE">
        <w:rPr>
          <w:rFonts w:ascii="Arial" w:hAnsi="Arial" w:cs="Arial"/>
          <w:sz w:val="22"/>
          <w:szCs w:val="22"/>
        </w:rPr>
        <w:t xml:space="preserve">über. Diese Überleitung </w:t>
      </w:r>
      <w:r w:rsidR="005E11BE" w:rsidRPr="00EE18FE">
        <w:rPr>
          <w:rFonts w:ascii="Arial" w:hAnsi="Arial" w:cs="Arial"/>
          <w:sz w:val="22"/>
          <w:szCs w:val="22"/>
        </w:rPr>
        <w:t>beinhaltet</w:t>
      </w:r>
      <w:r w:rsidRPr="00EE18FE">
        <w:rPr>
          <w:rFonts w:ascii="Arial" w:hAnsi="Arial" w:cs="Arial"/>
          <w:sz w:val="22"/>
          <w:szCs w:val="22"/>
        </w:rPr>
        <w:t xml:space="preserve"> eine Berechnung der Ergebnisse </w:t>
      </w:r>
      <w:r w:rsidR="00AC62EC" w:rsidRPr="00EE18FE">
        <w:rPr>
          <w:rFonts w:ascii="Arial" w:hAnsi="Arial" w:cs="Arial"/>
          <w:sz w:val="22"/>
          <w:szCs w:val="22"/>
        </w:rPr>
        <w:t xml:space="preserve">für das Geschäftsjahr </w:t>
      </w:r>
      <w:r w:rsidR="00977C83" w:rsidRPr="00EE18FE">
        <w:rPr>
          <w:rFonts w:ascii="Arial" w:hAnsi="Arial" w:cs="Arial"/>
          <w:sz w:val="22"/>
          <w:szCs w:val="22"/>
        </w:rPr>
        <w:t xml:space="preserve">2027 </w:t>
      </w:r>
      <w:r w:rsidRPr="00EE18FE">
        <w:rPr>
          <w:rFonts w:ascii="Arial" w:hAnsi="Arial" w:cs="Arial"/>
          <w:sz w:val="22"/>
          <w:szCs w:val="22"/>
        </w:rPr>
        <w:t xml:space="preserve">auf Datenbasis </w:t>
      </w:r>
      <w:r w:rsidR="00AC62EC" w:rsidRPr="00EE18FE">
        <w:rPr>
          <w:rFonts w:ascii="Arial" w:hAnsi="Arial" w:cs="Arial"/>
          <w:sz w:val="22"/>
          <w:szCs w:val="22"/>
        </w:rPr>
        <w:t>des Jahres</w:t>
      </w:r>
      <w:r w:rsidR="003D6F15" w:rsidRPr="00EE18FE">
        <w:rPr>
          <w:rFonts w:ascii="Arial" w:hAnsi="Arial" w:cs="Arial"/>
          <w:sz w:val="22"/>
          <w:szCs w:val="22"/>
        </w:rPr>
        <w:t xml:space="preserve"> </w:t>
      </w:r>
      <w:r w:rsidR="00977C83" w:rsidRPr="00EE18FE">
        <w:rPr>
          <w:rFonts w:ascii="Arial" w:hAnsi="Arial" w:cs="Arial"/>
          <w:sz w:val="22"/>
          <w:szCs w:val="22"/>
        </w:rPr>
        <w:t xml:space="preserve">2026 </w:t>
      </w:r>
      <w:r w:rsidRPr="00EE18FE">
        <w:rPr>
          <w:rFonts w:ascii="Arial" w:hAnsi="Arial" w:cs="Arial"/>
          <w:sz w:val="22"/>
          <w:szCs w:val="22"/>
        </w:rPr>
        <w:t>mit dem neuen Modell, die Herleitung der Bestände und Annahmen sowie die Berechnungsmethodik. Im Ergebnis des Arbeitsschrittes ist eine Überleitungsanalyse auf die neue Höhe der Versichertenbeiträge</w:t>
      </w:r>
      <w:r w:rsidR="000F2E0B" w:rsidRPr="00EE18FE">
        <w:rPr>
          <w:rFonts w:ascii="Arial" w:hAnsi="Arial" w:cs="Arial"/>
          <w:sz w:val="22"/>
          <w:szCs w:val="22"/>
        </w:rPr>
        <w:t xml:space="preserve"> </w:t>
      </w:r>
      <w:proofErr w:type="gramStart"/>
      <w:r w:rsidR="000F2E0B" w:rsidRPr="00EE18FE">
        <w:rPr>
          <w:rFonts w:ascii="Arial" w:hAnsi="Arial" w:cs="Arial"/>
          <w:sz w:val="22"/>
          <w:szCs w:val="22"/>
        </w:rPr>
        <w:t>je einzelner Stufe</w:t>
      </w:r>
      <w:proofErr w:type="gramEnd"/>
      <w:r w:rsidR="000F2E0B" w:rsidRPr="00EE18FE">
        <w:rPr>
          <w:rFonts w:ascii="Arial" w:hAnsi="Arial" w:cs="Arial"/>
          <w:sz w:val="22"/>
          <w:szCs w:val="22"/>
        </w:rPr>
        <w:t xml:space="preserve"> der ZV</w:t>
      </w:r>
      <w:r w:rsidRPr="00EE18FE">
        <w:rPr>
          <w:rFonts w:ascii="Arial" w:hAnsi="Arial" w:cs="Arial"/>
          <w:sz w:val="22"/>
          <w:szCs w:val="22"/>
        </w:rPr>
        <w:t xml:space="preserve"> darzustellen</w:t>
      </w:r>
      <w:r w:rsidR="00D06384" w:rsidRPr="00EE18FE">
        <w:rPr>
          <w:rFonts w:ascii="Arial" w:hAnsi="Arial" w:cs="Arial"/>
          <w:sz w:val="22"/>
          <w:szCs w:val="22"/>
        </w:rPr>
        <w:t>.</w:t>
      </w:r>
    </w:p>
    <w:p w14:paraId="5936B451" w14:textId="77777777" w:rsidR="006716D4" w:rsidRPr="00EE18FE" w:rsidRDefault="006716D4" w:rsidP="006716D4">
      <w:pPr>
        <w:jc w:val="both"/>
        <w:rPr>
          <w:rFonts w:ascii="Arial" w:hAnsi="Arial" w:cs="Arial"/>
          <w:sz w:val="22"/>
          <w:szCs w:val="22"/>
        </w:rPr>
      </w:pPr>
    </w:p>
    <w:p w14:paraId="22B06EAE" w14:textId="61C30E24" w:rsidR="006716D4" w:rsidRPr="00EE18FE" w:rsidRDefault="000715D8" w:rsidP="006716D4">
      <w:pPr>
        <w:jc w:val="both"/>
        <w:rPr>
          <w:rFonts w:ascii="Arial" w:hAnsi="Arial" w:cs="Arial"/>
          <w:sz w:val="22"/>
          <w:szCs w:val="22"/>
        </w:rPr>
      </w:pPr>
      <w:r w:rsidRPr="00EE18FE">
        <w:rPr>
          <w:rFonts w:ascii="Arial" w:hAnsi="Arial" w:cs="Arial"/>
          <w:sz w:val="22"/>
          <w:szCs w:val="22"/>
        </w:rPr>
        <w:t xml:space="preserve">(2) </w:t>
      </w:r>
      <w:r w:rsidR="006716D4" w:rsidRPr="00EE18FE">
        <w:rPr>
          <w:rFonts w:ascii="Arial" w:hAnsi="Arial" w:cs="Arial"/>
          <w:sz w:val="22"/>
          <w:szCs w:val="22"/>
        </w:rPr>
        <w:t>Der Auftragnehmer leitet das vom bisherigen Aktuar zum 31.12.</w:t>
      </w:r>
      <w:r w:rsidR="00977C83" w:rsidRPr="00EE18FE">
        <w:rPr>
          <w:rFonts w:ascii="Arial" w:hAnsi="Arial" w:cs="Arial"/>
          <w:sz w:val="22"/>
          <w:szCs w:val="22"/>
        </w:rPr>
        <w:t xml:space="preserve">2026 </w:t>
      </w:r>
      <w:r w:rsidR="006716D4" w:rsidRPr="00EE18FE">
        <w:rPr>
          <w:rFonts w:ascii="Arial" w:hAnsi="Arial" w:cs="Arial"/>
          <w:sz w:val="22"/>
          <w:szCs w:val="22"/>
        </w:rPr>
        <w:t xml:space="preserve">erstellte </w:t>
      </w:r>
      <w:r w:rsidR="009B2460" w:rsidRPr="00EE18FE">
        <w:rPr>
          <w:rFonts w:ascii="Arial" w:hAnsi="Arial" w:cs="Arial"/>
          <w:sz w:val="22"/>
          <w:szCs w:val="22"/>
        </w:rPr>
        <w:t>Gutachten über die Höhe der Alterungsrückstellung</w:t>
      </w:r>
      <w:r w:rsidR="006716D4" w:rsidRPr="00EE18FE">
        <w:rPr>
          <w:rFonts w:ascii="Arial" w:hAnsi="Arial" w:cs="Arial"/>
          <w:sz w:val="22"/>
          <w:szCs w:val="22"/>
        </w:rPr>
        <w:t xml:space="preserve"> über. Diese Überleitung umfasst eine Berechnung der Ergebnisse </w:t>
      </w:r>
      <w:r w:rsidR="00CC60DC" w:rsidRPr="00EE18FE">
        <w:rPr>
          <w:rFonts w:ascii="Arial" w:hAnsi="Arial" w:cs="Arial"/>
          <w:sz w:val="22"/>
          <w:szCs w:val="22"/>
        </w:rPr>
        <w:t>zum 31.12.</w:t>
      </w:r>
      <w:r w:rsidR="00977C83" w:rsidRPr="00EE18FE">
        <w:rPr>
          <w:rFonts w:ascii="Arial" w:hAnsi="Arial" w:cs="Arial"/>
          <w:sz w:val="22"/>
          <w:szCs w:val="22"/>
        </w:rPr>
        <w:t xml:space="preserve">2026 </w:t>
      </w:r>
      <w:r w:rsidR="006716D4" w:rsidRPr="00EE18FE">
        <w:rPr>
          <w:rFonts w:ascii="Arial" w:hAnsi="Arial" w:cs="Arial"/>
          <w:sz w:val="22"/>
          <w:szCs w:val="22"/>
        </w:rPr>
        <w:t xml:space="preserve">auf Datenbasis </w:t>
      </w:r>
      <w:r w:rsidR="00AC62EC" w:rsidRPr="00EE18FE">
        <w:rPr>
          <w:rFonts w:ascii="Arial" w:hAnsi="Arial" w:cs="Arial"/>
          <w:sz w:val="22"/>
          <w:szCs w:val="22"/>
        </w:rPr>
        <w:t xml:space="preserve">des Jahres </w:t>
      </w:r>
      <w:r w:rsidR="00977C83" w:rsidRPr="00EE18FE">
        <w:rPr>
          <w:rFonts w:ascii="Arial" w:hAnsi="Arial" w:cs="Arial"/>
          <w:sz w:val="22"/>
          <w:szCs w:val="22"/>
        </w:rPr>
        <w:t xml:space="preserve">2026 </w:t>
      </w:r>
      <w:r w:rsidR="006716D4" w:rsidRPr="00EE18FE">
        <w:rPr>
          <w:rFonts w:ascii="Arial" w:hAnsi="Arial" w:cs="Arial"/>
          <w:sz w:val="22"/>
          <w:szCs w:val="22"/>
        </w:rPr>
        <w:t>mit dem neuen Modell, die Herleitung der Bestände und Annahmen sowie die Berechnungsmethodik. Im Ergebnis des Arbeitsschrittes ist eine Überleitungsanalyse auf die neue Höhe der Alter</w:t>
      </w:r>
      <w:r w:rsidR="00812831" w:rsidRPr="00EE18FE">
        <w:rPr>
          <w:rFonts w:ascii="Arial" w:hAnsi="Arial" w:cs="Arial"/>
          <w:sz w:val="22"/>
          <w:szCs w:val="22"/>
        </w:rPr>
        <w:t>ung</w:t>
      </w:r>
      <w:r w:rsidR="006716D4" w:rsidRPr="00EE18FE">
        <w:rPr>
          <w:rFonts w:ascii="Arial" w:hAnsi="Arial" w:cs="Arial"/>
          <w:sz w:val="22"/>
          <w:szCs w:val="22"/>
        </w:rPr>
        <w:t xml:space="preserve">srückstellung </w:t>
      </w:r>
      <w:r w:rsidR="000F2E0B" w:rsidRPr="00EE18FE">
        <w:rPr>
          <w:rFonts w:ascii="Arial" w:hAnsi="Arial" w:cs="Arial"/>
          <w:sz w:val="22"/>
          <w:szCs w:val="22"/>
        </w:rPr>
        <w:t xml:space="preserve">je einzelner Stufe der ZV </w:t>
      </w:r>
      <w:r w:rsidR="006716D4" w:rsidRPr="00EE18FE">
        <w:rPr>
          <w:rFonts w:ascii="Arial" w:hAnsi="Arial" w:cs="Arial"/>
          <w:sz w:val="22"/>
          <w:szCs w:val="22"/>
        </w:rPr>
        <w:t>darzustellen.</w:t>
      </w:r>
    </w:p>
    <w:p w14:paraId="6592C839" w14:textId="77777777" w:rsidR="00563FE9" w:rsidRPr="00EE18FE" w:rsidRDefault="00563FE9" w:rsidP="006716D4">
      <w:pPr>
        <w:jc w:val="both"/>
        <w:rPr>
          <w:rFonts w:ascii="Arial" w:hAnsi="Arial" w:cs="Arial"/>
          <w:sz w:val="22"/>
          <w:szCs w:val="22"/>
        </w:rPr>
      </w:pPr>
    </w:p>
    <w:p w14:paraId="4B1829B1" w14:textId="03C880D8" w:rsidR="00DC7C6E" w:rsidRPr="00EE18FE" w:rsidRDefault="00DC7C6E" w:rsidP="006716D4">
      <w:pPr>
        <w:jc w:val="both"/>
        <w:rPr>
          <w:rFonts w:ascii="Arial" w:hAnsi="Arial" w:cs="Arial"/>
          <w:sz w:val="22"/>
          <w:szCs w:val="22"/>
        </w:rPr>
      </w:pPr>
      <w:r w:rsidRPr="00EE18FE">
        <w:rPr>
          <w:rFonts w:ascii="Arial" w:hAnsi="Arial" w:cs="Arial"/>
          <w:sz w:val="22"/>
          <w:szCs w:val="22"/>
        </w:rPr>
        <w:t xml:space="preserve">(3) Der Auftragnehmer leitet das vom bisherigen Aktuar erstellte Projektionsmodell für das Geschäftsjahr </w:t>
      </w:r>
      <w:r w:rsidR="00977C83" w:rsidRPr="00EE18FE">
        <w:rPr>
          <w:rFonts w:ascii="Arial" w:hAnsi="Arial" w:cs="Arial"/>
          <w:sz w:val="22"/>
          <w:szCs w:val="22"/>
        </w:rPr>
        <w:t xml:space="preserve">2027 </w:t>
      </w:r>
      <w:r w:rsidRPr="00EE18FE">
        <w:rPr>
          <w:rFonts w:ascii="Arial" w:hAnsi="Arial" w:cs="Arial"/>
          <w:sz w:val="22"/>
          <w:szCs w:val="22"/>
        </w:rPr>
        <w:t>über</w:t>
      </w:r>
      <w:r w:rsidR="00977650" w:rsidRPr="00EE18FE">
        <w:rPr>
          <w:rFonts w:ascii="Arial" w:hAnsi="Arial" w:cs="Arial"/>
          <w:sz w:val="22"/>
          <w:szCs w:val="22"/>
        </w:rPr>
        <w:t xml:space="preserve"> und führt </w:t>
      </w:r>
      <w:r w:rsidR="00EA3E14" w:rsidRPr="00EE18FE">
        <w:rPr>
          <w:rFonts w:ascii="Arial" w:hAnsi="Arial" w:cs="Arial"/>
          <w:sz w:val="22"/>
          <w:szCs w:val="22"/>
        </w:rPr>
        <w:t>dieses inhaltlich weiter fort</w:t>
      </w:r>
      <w:r w:rsidRPr="00EE18FE">
        <w:rPr>
          <w:rFonts w:ascii="Arial" w:hAnsi="Arial" w:cs="Arial"/>
          <w:sz w:val="22"/>
          <w:szCs w:val="22"/>
        </w:rPr>
        <w:t xml:space="preserve">. Diese Überleitung beinhaltet eine Berechnung der Ergebnisse auf Datenbasis des Jahres </w:t>
      </w:r>
      <w:r w:rsidR="00977C83" w:rsidRPr="00EE18FE">
        <w:rPr>
          <w:rFonts w:ascii="Arial" w:hAnsi="Arial" w:cs="Arial"/>
          <w:sz w:val="22"/>
          <w:szCs w:val="22"/>
        </w:rPr>
        <w:t xml:space="preserve">2026 </w:t>
      </w:r>
      <w:r w:rsidRPr="00EE18FE">
        <w:rPr>
          <w:rFonts w:ascii="Arial" w:hAnsi="Arial" w:cs="Arial"/>
          <w:sz w:val="22"/>
          <w:szCs w:val="22"/>
        </w:rPr>
        <w:t xml:space="preserve">mit dem neuen Modell, die Herleitung der Bestände und Annahmen sowie die Berechnungsmethodik. Im Ergebnis des Arbeitsschrittes ist eine Überleitungsanalyse auf die neuen Annahmen darzustellen. </w:t>
      </w:r>
    </w:p>
    <w:p w14:paraId="79045638" w14:textId="77777777" w:rsidR="00DC7C6E" w:rsidRPr="00EE18FE" w:rsidRDefault="00DC7C6E" w:rsidP="006716D4">
      <w:pPr>
        <w:jc w:val="both"/>
        <w:rPr>
          <w:rFonts w:ascii="Arial" w:hAnsi="Arial" w:cs="Arial"/>
          <w:sz w:val="22"/>
          <w:szCs w:val="22"/>
        </w:rPr>
      </w:pPr>
    </w:p>
    <w:p w14:paraId="366CAA44" w14:textId="77777777" w:rsidR="006716D4" w:rsidRPr="00EE18FE" w:rsidRDefault="006716D4" w:rsidP="006716D4">
      <w:pPr>
        <w:jc w:val="both"/>
        <w:rPr>
          <w:rFonts w:ascii="Arial" w:hAnsi="Arial" w:cs="Arial"/>
          <w:sz w:val="22"/>
          <w:szCs w:val="22"/>
        </w:rPr>
      </w:pPr>
      <w:r w:rsidRPr="00EE18FE">
        <w:rPr>
          <w:rFonts w:ascii="Arial" w:hAnsi="Arial" w:cs="Arial"/>
          <w:sz w:val="22"/>
          <w:szCs w:val="22"/>
        </w:rPr>
        <w:t>(</w:t>
      </w:r>
      <w:r w:rsidR="00DC7C6E" w:rsidRPr="00EE18FE">
        <w:rPr>
          <w:rFonts w:ascii="Arial" w:hAnsi="Arial" w:cs="Arial"/>
          <w:sz w:val="22"/>
          <w:szCs w:val="22"/>
        </w:rPr>
        <w:t>4</w:t>
      </w:r>
      <w:r w:rsidRPr="00EE18FE">
        <w:rPr>
          <w:rFonts w:ascii="Arial" w:hAnsi="Arial" w:cs="Arial"/>
          <w:sz w:val="22"/>
          <w:szCs w:val="22"/>
        </w:rPr>
        <w:t>) Für Art, Umfang und Fälligkeit der jeweils einmaligen Sonderleistung</w:t>
      </w:r>
      <w:r w:rsidR="00AC62EC" w:rsidRPr="00EE18FE">
        <w:rPr>
          <w:rFonts w:ascii="Arial" w:hAnsi="Arial" w:cs="Arial"/>
          <w:sz w:val="22"/>
          <w:szCs w:val="22"/>
        </w:rPr>
        <w:t>en</w:t>
      </w:r>
      <w:r w:rsidRPr="00EE18FE">
        <w:rPr>
          <w:rFonts w:ascii="Arial" w:hAnsi="Arial" w:cs="Arial"/>
          <w:sz w:val="22"/>
          <w:szCs w:val="22"/>
        </w:rPr>
        <w:t xml:space="preserve"> der Überleitung der Gutachten und Berechnungen des bisherigen Aktuars zur Höhe der Versichertenbeträge und </w:t>
      </w:r>
      <w:r w:rsidR="00812831" w:rsidRPr="00EE18FE">
        <w:rPr>
          <w:rFonts w:ascii="Arial" w:hAnsi="Arial" w:cs="Arial"/>
          <w:sz w:val="22"/>
          <w:szCs w:val="22"/>
        </w:rPr>
        <w:t xml:space="preserve">der </w:t>
      </w:r>
      <w:r w:rsidRPr="00EE18FE">
        <w:rPr>
          <w:rFonts w:ascii="Arial" w:hAnsi="Arial" w:cs="Arial"/>
          <w:sz w:val="22"/>
          <w:szCs w:val="22"/>
        </w:rPr>
        <w:t>Alter</w:t>
      </w:r>
      <w:r w:rsidR="00812831" w:rsidRPr="00EE18FE">
        <w:rPr>
          <w:rFonts w:ascii="Arial" w:hAnsi="Arial" w:cs="Arial"/>
          <w:sz w:val="22"/>
          <w:szCs w:val="22"/>
        </w:rPr>
        <w:t>ung</w:t>
      </w:r>
      <w:r w:rsidRPr="00EE18FE">
        <w:rPr>
          <w:rFonts w:ascii="Arial" w:hAnsi="Arial" w:cs="Arial"/>
          <w:sz w:val="22"/>
          <w:szCs w:val="22"/>
        </w:rPr>
        <w:t xml:space="preserve">srückstellung wird ebenfalls auf das finale Angebot des Auftragnehmers zur Ausschreibung, die zugehörigen Verhandlungsprotokolle sowie auf </w:t>
      </w:r>
      <w:r w:rsidRPr="00EE18FE">
        <w:rPr>
          <w:rFonts w:ascii="Arial" w:hAnsi="Arial" w:cs="Arial"/>
          <w:b/>
          <w:sz w:val="22"/>
          <w:szCs w:val="22"/>
        </w:rPr>
        <w:t>Anhang 1</w:t>
      </w:r>
      <w:r w:rsidRPr="00EE18FE">
        <w:rPr>
          <w:rFonts w:ascii="Arial" w:hAnsi="Arial" w:cs="Arial"/>
          <w:sz w:val="22"/>
          <w:szCs w:val="22"/>
        </w:rPr>
        <w:t xml:space="preserve"> (Aufgabenbeschreibung) verwiesen.</w:t>
      </w:r>
      <w:r w:rsidR="00563FE9" w:rsidRPr="00EE18FE">
        <w:rPr>
          <w:rFonts w:ascii="Arial" w:hAnsi="Arial" w:cs="Arial"/>
          <w:sz w:val="22"/>
          <w:szCs w:val="22"/>
        </w:rPr>
        <w:t xml:space="preserve"> Soweit Zeitpunkte für die Fälligkeit von Leistungen oder Teilleistungen nicht </w:t>
      </w:r>
      <w:r w:rsidR="00563FE9" w:rsidRPr="00EE18FE">
        <w:rPr>
          <w:rFonts w:ascii="Arial" w:hAnsi="Arial" w:cs="Arial"/>
          <w:sz w:val="22"/>
          <w:szCs w:val="22"/>
        </w:rPr>
        <w:lastRenderedPageBreak/>
        <w:t xml:space="preserve">terminiert sind, werden diese rechtzeitig durch </w:t>
      </w:r>
      <w:r w:rsidR="0097425E" w:rsidRPr="00EE18FE">
        <w:rPr>
          <w:rFonts w:ascii="Arial" w:hAnsi="Arial" w:cs="Arial"/>
          <w:sz w:val="22"/>
          <w:szCs w:val="22"/>
        </w:rPr>
        <w:t>die Auftraggeberin</w:t>
      </w:r>
      <w:r w:rsidR="00563FE9" w:rsidRPr="00EE18FE">
        <w:rPr>
          <w:rFonts w:ascii="Arial" w:hAnsi="Arial" w:cs="Arial"/>
          <w:sz w:val="22"/>
          <w:szCs w:val="22"/>
        </w:rPr>
        <w:t xml:space="preserve"> festgelegt und dem Auftragnehmer schriftlich bekannt gegeben. Kurzfristige Terminänderungen durch </w:t>
      </w:r>
      <w:r w:rsidR="0097425E" w:rsidRPr="00EE18FE">
        <w:rPr>
          <w:rFonts w:ascii="Arial" w:hAnsi="Arial" w:cs="Arial"/>
          <w:sz w:val="22"/>
          <w:szCs w:val="22"/>
        </w:rPr>
        <w:t>die Auftraggeberin</w:t>
      </w:r>
      <w:r w:rsidR="00563FE9" w:rsidRPr="00EE18FE">
        <w:rPr>
          <w:rFonts w:ascii="Arial" w:hAnsi="Arial" w:cs="Arial"/>
          <w:sz w:val="22"/>
          <w:szCs w:val="22"/>
        </w:rPr>
        <w:t xml:space="preserve"> bleiben vorbehalten.</w:t>
      </w:r>
    </w:p>
    <w:p w14:paraId="01CCB95D" w14:textId="77777777" w:rsidR="00055193" w:rsidRPr="00EE18FE" w:rsidRDefault="00055193">
      <w:pPr>
        <w:jc w:val="both"/>
        <w:rPr>
          <w:rFonts w:ascii="Arial" w:hAnsi="Arial" w:cs="Arial"/>
          <w:b/>
          <w:sz w:val="22"/>
          <w:szCs w:val="22"/>
        </w:rPr>
      </w:pPr>
    </w:p>
    <w:p w14:paraId="25EFE347" w14:textId="77777777" w:rsidR="00055193" w:rsidRPr="00EE18FE" w:rsidRDefault="00055193">
      <w:pPr>
        <w:jc w:val="both"/>
        <w:rPr>
          <w:rFonts w:ascii="Arial" w:hAnsi="Arial" w:cs="Arial"/>
          <w:b/>
          <w:sz w:val="22"/>
          <w:szCs w:val="22"/>
        </w:rPr>
      </w:pPr>
    </w:p>
    <w:p w14:paraId="7EEEE100" w14:textId="77777777" w:rsidR="000626C8" w:rsidRPr="00EE18FE" w:rsidRDefault="000626C8">
      <w:pPr>
        <w:jc w:val="both"/>
        <w:rPr>
          <w:rFonts w:ascii="Arial" w:hAnsi="Arial" w:cs="Arial"/>
          <w:b/>
          <w:sz w:val="22"/>
          <w:szCs w:val="22"/>
        </w:rPr>
      </w:pPr>
      <w:r w:rsidRPr="00EE18FE">
        <w:rPr>
          <w:rFonts w:ascii="Arial" w:hAnsi="Arial" w:cs="Arial"/>
          <w:b/>
          <w:sz w:val="22"/>
          <w:szCs w:val="22"/>
        </w:rPr>
        <w:t xml:space="preserve">§ </w:t>
      </w:r>
      <w:r w:rsidR="00706BCA" w:rsidRPr="00EE18FE">
        <w:rPr>
          <w:rFonts w:ascii="Arial" w:hAnsi="Arial" w:cs="Arial"/>
          <w:b/>
          <w:sz w:val="22"/>
          <w:szCs w:val="22"/>
        </w:rPr>
        <w:t>6</w:t>
      </w:r>
      <w:r w:rsidRPr="00EE18FE">
        <w:rPr>
          <w:rFonts w:ascii="Arial" w:hAnsi="Arial" w:cs="Arial"/>
          <w:b/>
          <w:sz w:val="22"/>
          <w:szCs w:val="22"/>
        </w:rPr>
        <w:tab/>
      </w:r>
      <w:r w:rsidR="00055193" w:rsidRPr="00EE18FE">
        <w:rPr>
          <w:rFonts w:ascii="Arial" w:hAnsi="Arial" w:cs="Arial"/>
          <w:b/>
          <w:sz w:val="22"/>
          <w:szCs w:val="22"/>
        </w:rPr>
        <w:t xml:space="preserve">Weitere </w:t>
      </w:r>
      <w:r w:rsidR="00811DD6" w:rsidRPr="00EE18FE">
        <w:rPr>
          <w:rFonts w:ascii="Arial" w:hAnsi="Arial" w:cs="Arial"/>
          <w:b/>
          <w:sz w:val="22"/>
          <w:szCs w:val="22"/>
        </w:rPr>
        <w:t xml:space="preserve">Unterstützungs- und </w:t>
      </w:r>
      <w:r w:rsidRPr="00EE18FE">
        <w:rPr>
          <w:rFonts w:ascii="Arial" w:hAnsi="Arial" w:cs="Arial"/>
          <w:b/>
          <w:sz w:val="22"/>
          <w:szCs w:val="22"/>
        </w:rPr>
        <w:t>Sonderleistungen des Auftragnehmers</w:t>
      </w:r>
    </w:p>
    <w:p w14:paraId="2D3AB569" w14:textId="77777777" w:rsidR="000626C8" w:rsidRPr="00EE18FE" w:rsidRDefault="000626C8">
      <w:pPr>
        <w:jc w:val="both"/>
        <w:rPr>
          <w:rFonts w:ascii="Arial" w:hAnsi="Arial" w:cs="Arial"/>
          <w:sz w:val="22"/>
          <w:szCs w:val="22"/>
        </w:rPr>
      </w:pPr>
    </w:p>
    <w:p w14:paraId="404E5316" w14:textId="22878A3F" w:rsidR="00C21FF9" w:rsidRPr="00EE18FE" w:rsidRDefault="000626C8">
      <w:pPr>
        <w:jc w:val="both"/>
        <w:rPr>
          <w:rFonts w:ascii="Arial" w:hAnsi="Arial" w:cs="Arial"/>
          <w:sz w:val="22"/>
          <w:szCs w:val="22"/>
        </w:rPr>
      </w:pPr>
      <w:r w:rsidRPr="00EE18FE">
        <w:rPr>
          <w:rFonts w:ascii="Arial" w:hAnsi="Arial" w:cs="Arial"/>
          <w:sz w:val="22"/>
          <w:szCs w:val="22"/>
        </w:rPr>
        <w:t xml:space="preserve">(1) Über die </w:t>
      </w:r>
      <w:r w:rsidR="00AC62EC" w:rsidRPr="00EE18FE">
        <w:rPr>
          <w:rFonts w:ascii="Arial" w:hAnsi="Arial" w:cs="Arial"/>
          <w:sz w:val="22"/>
          <w:szCs w:val="22"/>
        </w:rPr>
        <w:t>in</w:t>
      </w:r>
      <w:r w:rsidRPr="00EE18FE">
        <w:rPr>
          <w:rFonts w:ascii="Arial" w:hAnsi="Arial" w:cs="Arial"/>
          <w:sz w:val="22"/>
          <w:szCs w:val="22"/>
        </w:rPr>
        <w:t xml:space="preserve"> </w:t>
      </w:r>
      <w:r w:rsidR="00055193" w:rsidRPr="00EE18FE">
        <w:rPr>
          <w:rFonts w:ascii="Arial" w:hAnsi="Arial" w:cs="Arial"/>
          <w:sz w:val="22"/>
          <w:szCs w:val="22"/>
        </w:rPr>
        <w:t>den §</w:t>
      </w:r>
      <w:r w:rsidRPr="00EE18FE">
        <w:rPr>
          <w:rFonts w:ascii="Arial" w:hAnsi="Arial" w:cs="Arial"/>
          <w:sz w:val="22"/>
          <w:szCs w:val="22"/>
        </w:rPr>
        <w:t xml:space="preserve">§ 3 </w:t>
      </w:r>
      <w:r w:rsidR="00055193" w:rsidRPr="00EE18FE">
        <w:rPr>
          <w:rFonts w:ascii="Arial" w:hAnsi="Arial" w:cs="Arial"/>
          <w:sz w:val="22"/>
          <w:szCs w:val="22"/>
        </w:rPr>
        <w:t xml:space="preserve">und </w:t>
      </w:r>
      <w:r w:rsidR="00B20B4C" w:rsidRPr="00EE18FE">
        <w:rPr>
          <w:rFonts w:ascii="Arial" w:hAnsi="Arial" w:cs="Arial"/>
          <w:sz w:val="22"/>
          <w:szCs w:val="22"/>
        </w:rPr>
        <w:t>5</w:t>
      </w:r>
      <w:r w:rsidR="00055193" w:rsidRPr="00EE18FE">
        <w:rPr>
          <w:rFonts w:ascii="Arial" w:hAnsi="Arial" w:cs="Arial"/>
          <w:sz w:val="22"/>
          <w:szCs w:val="22"/>
        </w:rPr>
        <w:t xml:space="preserve"> </w:t>
      </w:r>
      <w:r w:rsidR="00AC62EC" w:rsidRPr="00EE18FE">
        <w:rPr>
          <w:rFonts w:ascii="Arial" w:hAnsi="Arial" w:cs="Arial"/>
          <w:sz w:val="22"/>
          <w:szCs w:val="22"/>
        </w:rPr>
        <w:t xml:space="preserve">geregelten </w:t>
      </w:r>
      <w:r w:rsidR="00055193" w:rsidRPr="00EE18FE">
        <w:rPr>
          <w:rFonts w:ascii="Arial" w:hAnsi="Arial" w:cs="Arial"/>
          <w:sz w:val="22"/>
          <w:szCs w:val="22"/>
        </w:rPr>
        <w:t xml:space="preserve">Haupt- und Sonderleistungen </w:t>
      </w:r>
      <w:r w:rsidRPr="00EE18FE">
        <w:rPr>
          <w:rFonts w:ascii="Arial" w:hAnsi="Arial" w:cs="Arial"/>
          <w:sz w:val="22"/>
          <w:szCs w:val="22"/>
        </w:rPr>
        <w:t xml:space="preserve">hinausgehende </w:t>
      </w:r>
      <w:r w:rsidR="00055193" w:rsidRPr="00EE18FE">
        <w:rPr>
          <w:rFonts w:ascii="Arial" w:hAnsi="Arial" w:cs="Arial"/>
          <w:sz w:val="22"/>
          <w:szCs w:val="22"/>
        </w:rPr>
        <w:t xml:space="preserve">weitere </w:t>
      </w:r>
      <w:r w:rsidR="00811DD6" w:rsidRPr="00EE18FE">
        <w:rPr>
          <w:rFonts w:ascii="Arial" w:hAnsi="Arial" w:cs="Arial"/>
          <w:sz w:val="22"/>
          <w:szCs w:val="22"/>
        </w:rPr>
        <w:t xml:space="preserve">Unterstützungs- und </w:t>
      </w:r>
      <w:r w:rsidRPr="00EE18FE">
        <w:rPr>
          <w:rFonts w:ascii="Arial" w:hAnsi="Arial" w:cs="Arial"/>
          <w:sz w:val="22"/>
          <w:szCs w:val="22"/>
        </w:rPr>
        <w:t xml:space="preserve">Sonderleistungen hat der Auftragnehmer nur zu erbringen, </w:t>
      </w:r>
      <w:r w:rsidR="00E8719A" w:rsidRPr="00EE18FE">
        <w:rPr>
          <w:rFonts w:ascii="Arial" w:hAnsi="Arial" w:cs="Arial"/>
          <w:sz w:val="22"/>
          <w:szCs w:val="22"/>
        </w:rPr>
        <w:t xml:space="preserve">sofern </w:t>
      </w:r>
      <w:r w:rsidR="00C21FF9" w:rsidRPr="00EE18FE">
        <w:rPr>
          <w:rFonts w:ascii="Arial" w:hAnsi="Arial" w:cs="Arial"/>
          <w:sz w:val="22"/>
          <w:szCs w:val="22"/>
        </w:rPr>
        <w:t>diese</w:t>
      </w:r>
      <w:r w:rsidR="003B37FD" w:rsidRPr="00EE18FE">
        <w:rPr>
          <w:rFonts w:ascii="Arial" w:hAnsi="Arial" w:cs="Arial"/>
          <w:sz w:val="22"/>
          <w:szCs w:val="22"/>
        </w:rPr>
        <w:t xml:space="preserve"> </w:t>
      </w:r>
      <w:r w:rsidR="0097425E" w:rsidRPr="00EE18FE">
        <w:rPr>
          <w:rFonts w:ascii="Arial" w:hAnsi="Arial" w:cs="Arial"/>
          <w:sz w:val="22"/>
          <w:szCs w:val="22"/>
        </w:rPr>
        <w:t>von der A</w:t>
      </w:r>
      <w:r w:rsidR="003B37FD" w:rsidRPr="00EE18FE">
        <w:rPr>
          <w:rFonts w:ascii="Arial" w:hAnsi="Arial" w:cs="Arial"/>
          <w:sz w:val="22"/>
          <w:szCs w:val="22"/>
        </w:rPr>
        <w:t>uftraggeber</w:t>
      </w:r>
      <w:r w:rsidR="0097425E" w:rsidRPr="00EE18FE">
        <w:rPr>
          <w:rFonts w:ascii="Arial" w:hAnsi="Arial" w:cs="Arial"/>
          <w:sz w:val="22"/>
          <w:szCs w:val="22"/>
        </w:rPr>
        <w:t>in</w:t>
      </w:r>
      <w:r w:rsidR="003B37FD" w:rsidRPr="00EE18FE">
        <w:rPr>
          <w:rFonts w:ascii="Arial" w:hAnsi="Arial" w:cs="Arial"/>
          <w:sz w:val="22"/>
          <w:szCs w:val="22"/>
        </w:rPr>
        <w:t xml:space="preserve"> angefordert we</w:t>
      </w:r>
      <w:r w:rsidR="00C21FF9" w:rsidRPr="00EE18FE">
        <w:rPr>
          <w:rFonts w:ascii="Arial" w:hAnsi="Arial" w:cs="Arial"/>
          <w:sz w:val="22"/>
          <w:szCs w:val="22"/>
        </w:rPr>
        <w:t>rden</w:t>
      </w:r>
      <w:r w:rsidRPr="00EE18FE">
        <w:rPr>
          <w:rFonts w:ascii="Arial" w:hAnsi="Arial" w:cs="Arial"/>
          <w:sz w:val="22"/>
          <w:szCs w:val="22"/>
        </w:rPr>
        <w:t>.</w:t>
      </w:r>
      <w:r w:rsidR="00477B60" w:rsidRPr="00EE18FE">
        <w:rPr>
          <w:rFonts w:ascii="Arial" w:hAnsi="Arial" w:cs="Arial"/>
          <w:sz w:val="22"/>
          <w:szCs w:val="22"/>
        </w:rPr>
        <w:t xml:space="preserve"> </w:t>
      </w:r>
      <w:r w:rsidR="00C21FF9" w:rsidRPr="00EE18FE">
        <w:rPr>
          <w:rFonts w:ascii="Arial" w:hAnsi="Arial" w:cs="Arial"/>
          <w:sz w:val="22"/>
          <w:szCs w:val="22"/>
        </w:rPr>
        <w:t xml:space="preserve">Art, Umfang und Fälligkeit der angeforderten </w:t>
      </w:r>
      <w:r w:rsidR="0076153E" w:rsidRPr="00EE18FE">
        <w:rPr>
          <w:rFonts w:ascii="Arial" w:hAnsi="Arial" w:cs="Arial"/>
          <w:sz w:val="22"/>
          <w:szCs w:val="22"/>
        </w:rPr>
        <w:t xml:space="preserve">weiteren </w:t>
      </w:r>
      <w:r w:rsidR="00C21FF9" w:rsidRPr="00EE18FE">
        <w:rPr>
          <w:rFonts w:ascii="Arial" w:hAnsi="Arial" w:cs="Arial"/>
          <w:sz w:val="22"/>
          <w:szCs w:val="22"/>
        </w:rPr>
        <w:t xml:space="preserve">Unterstützungs- und Sonderleistungen sind zwischen den Vertragsparteien </w:t>
      </w:r>
      <w:r w:rsidR="00693C28" w:rsidRPr="00EE18FE">
        <w:rPr>
          <w:rFonts w:ascii="Arial" w:hAnsi="Arial" w:cs="Arial"/>
          <w:sz w:val="22"/>
          <w:szCs w:val="22"/>
        </w:rPr>
        <w:t>im Einzelfall</w:t>
      </w:r>
      <w:r w:rsidR="00C21FF9" w:rsidRPr="00EE18FE">
        <w:rPr>
          <w:rFonts w:ascii="Arial" w:hAnsi="Arial" w:cs="Arial"/>
          <w:sz w:val="22"/>
          <w:szCs w:val="22"/>
        </w:rPr>
        <w:t xml:space="preserve"> zu vereinbaren. </w:t>
      </w:r>
      <w:r w:rsidR="00693C28" w:rsidRPr="00EE18FE">
        <w:rPr>
          <w:rFonts w:ascii="Arial" w:hAnsi="Arial" w:cs="Arial"/>
          <w:sz w:val="22"/>
          <w:szCs w:val="22"/>
        </w:rPr>
        <w:t>Im Übrigen gelten die Bestimmungen dieses Vertrages.</w:t>
      </w:r>
      <w:r w:rsidR="00693C28" w:rsidRPr="00EE18FE" w:rsidDel="00693C28">
        <w:rPr>
          <w:rFonts w:ascii="Arial" w:hAnsi="Arial" w:cs="Arial"/>
          <w:sz w:val="22"/>
          <w:szCs w:val="22"/>
        </w:rPr>
        <w:t xml:space="preserve"> </w:t>
      </w:r>
    </w:p>
    <w:p w14:paraId="17D659F2" w14:textId="77777777" w:rsidR="00C21FF9" w:rsidRPr="00EE18FE" w:rsidRDefault="00C21FF9">
      <w:pPr>
        <w:jc w:val="both"/>
        <w:rPr>
          <w:rFonts w:ascii="Arial" w:hAnsi="Arial" w:cs="Arial"/>
          <w:sz w:val="22"/>
          <w:szCs w:val="22"/>
        </w:rPr>
      </w:pPr>
    </w:p>
    <w:p w14:paraId="1545626C" w14:textId="3BB56420" w:rsidR="000626C8" w:rsidRPr="00EE18FE" w:rsidRDefault="00C21FF9">
      <w:pPr>
        <w:jc w:val="both"/>
        <w:rPr>
          <w:rFonts w:ascii="Arial" w:hAnsi="Arial" w:cs="Arial"/>
          <w:sz w:val="22"/>
          <w:szCs w:val="22"/>
        </w:rPr>
      </w:pPr>
      <w:r w:rsidRPr="00EE18FE">
        <w:rPr>
          <w:rFonts w:ascii="Arial" w:hAnsi="Arial" w:cs="Arial"/>
          <w:sz w:val="22"/>
          <w:szCs w:val="22"/>
        </w:rPr>
        <w:t xml:space="preserve">(2) </w:t>
      </w:r>
      <w:r w:rsidR="0076153E" w:rsidRPr="00EE18FE">
        <w:rPr>
          <w:rFonts w:ascii="Arial" w:hAnsi="Arial" w:cs="Arial"/>
          <w:sz w:val="22"/>
          <w:szCs w:val="22"/>
        </w:rPr>
        <w:t xml:space="preserve">Weitere </w:t>
      </w:r>
      <w:r w:rsidR="00477B60" w:rsidRPr="00EE18FE">
        <w:rPr>
          <w:rFonts w:ascii="Arial" w:hAnsi="Arial" w:cs="Arial"/>
          <w:sz w:val="22"/>
          <w:szCs w:val="22"/>
        </w:rPr>
        <w:t xml:space="preserve">Unterstützungs- und Sonderleistungen </w:t>
      </w:r>
      <w:r w:rsidR="006A6598" w:rsidRPr="00EE18FE">
        <w:rPr>
          <w:rFonts w:ascii="Arial" w:hAnsi="Arial" w:cs="Arial"/>
          <w:sz w:val="22"/>
          <w:szCs w:val="22"/>
        </w:rPr>
        <w:t>dürfen</w:t>
      </w:r>
      <w:r w:rsidR="00477B60" w:rsidRPr="00EE18FE">
        <w:rPr>
          <w:rFonts w:ascii="Arial" w:hAnsi="Arial" w:cs="Arial"/>
          <w:sz w:val="22"/>
          <w:szCs w:val="22"/>
        </w:rPr>
        <w:t xml:space="preserve"> </w:t>
      </w:r>
      <w:r w:rsidR="00C20B70" w:rsidRPr="00EE18FE">
        <w:rPr>
          <w:rFonts w:ascii="Arial" w:hAnsi="Arial" w:cs="Arial"/>
          <w:sz w:val="22"/>
          <w:szCs w:val="22"/>
        </w:rPr>
        <w:t xml:space="preserve">grundsätzlich </w:t>
      </w:r>
      <w:r w:rsidR="00477B60" w:rsidRPr="00EE18FE">
        <w:rPr>
          <w:rFonts w:ascii="Arial" w:hAnsi="Arial" w:cs="Arial"/>
          <w:sz w:val="22"/>
          <w:szCs w:val="22"/>
        </w:rPr>
        <w:t>nur durch</w:t>
      </w:r>
      <w:r w:rsidR="00E8719A" w:rsidRPr="00EE18FE">
        <w:rPr>
          <w:rFonts w:ascii="Arial" w:hAnsi="Arial" w:cs="Arial"/>
          <w:sz w:val="22"/>
          <w:szCs w:val="22"/>
        </w:rPr>
        <w:t xml:space="preserve"> die</w:t>
      </w:r>
      <w:r w:rsidR="00477B60" w:rsidRPr="00EE18FE">
        <w:rPr>
          <w:rFonts w:ascii="Arial" w:hAnsi="Arial" w:cs="Arial"/>
          <w:sz w:val="22"/>
          <w:szCs w:val="22"/>
        </w:rPr>
        <w:t xml:space="preserve"> Personen des Auftragnehmers </w:t>
      </w:r>
      <w:r w:rsidR="006A6598" w:rsidRPr="00EE18FE">
        <w:rPr>
          <w:rFonts w:ascii="Arial" w:hAnsi="Arial" w:cs="Arial"/>
          <w:sz w:val="22"/>
          <w:szCs w:val="22"/>
        </w:rPr>
        <w:t>erbracht werden</w:t>
      </w:r>
      <w:r w:rsidR="00477B60" w:rsidRPr="00EE18FE">
        <w:rPr>
          <w:rFonts w:ascii="Arial" w:hAnsi="Arial" w:cs="Arial"/>
          <w:sz w:val="22"/>
          <w:szCs w:val="22"/>
        </w:rPr>
        <w:t xml:space="preserve">, die bei der Erstellung </w:t>
      </w:r>
      <w:r w:rsidR="00563FE9" w:rsidRPr="00EE18FE">
        <w:rPr>
          <w:rFonts w:ascii="Arial" w:hAnsi="Arial" w:cs="Arial"/>
          <w:sz w:val="22"/>
          <w:szCs w:val="22"/>
        </w:rPr>
        <w:t>der Gutachten zur Berechnung der Versichertenbeiträge und Höhe der Alter</w:t>
      </w:r>
      <w:r w:rsidR="00812831" w:rsidRPr="00EE18FE">
        <w:rPr>
          <w:rFonts w:ascii="Arial" w:hAnsi="Arial" w:cs="Arial"/>
          <w:sz w:val="22"/>
          <w:szCs w:val="22"/>
        </w:rPr>
        <w:t>ung</w:t>
      </w:r>
      <w:r w:rsidR="00563FE9" w:rsidRPr="00EE18FE">
        <w:rPr>
          <w:rFonts w:ascii="Arial" w:hAnsi="Arial" w:cs="Arial"/>
          <w:sz w:val="22"/>
          <w:szCs w:val="22"/>
        </w:rPr>
        <w:t>srückstellung</w:t>
      </w:r>
      <w:r w:rsidR="00477B60" w:rsidRPr="00EE18FE">
        <w:rPr>
          <w:rFonts w:ascii="Arial" w:hAnsi="Arial" w:cs="Arial"/>
          <w:sz w:val="22"/>
          <w:szCs w:val="22"/>
        </w:rPr>
        <w:t xml:space="preserve"> federführend mitgewirkt haben.</w:t>
      </w:r>
      <w:r w:rsidR="00C20B70" w:rsidRPr="00EE18FE">
        <w:rPr>
          <w:rFonts w:ascii="Arial" w:hAnsi="Arial" w:cs="Arial"/>
          <w:sz w:val="22"/>
          <w:szCs w:val="22"/>
        </w:rPr>
        <w:t xml:space="preserve"> Abweichend hiervon kann der Auftragnehmer nach vorheriger </w:t>
      </w:r>
      <w:r w:rsidR="00841294" w:rsidRPr="00EE18FE">
        <w:rPr>
          <w:rFonts w:ascii="Arial" w:hAnsi="Arial" w:cs="Arial"/>
          <w:sz w:val="22"/>
          <w:szCs w:val="22"/>
        </w:rPr>
        <w:t>Zustimmung</w:t>
      </w:r>
      <w:r w:rsidR="00C20B70" w:rsidRPr="00EE18FE">
        <w:rPr>
          <w:rFonts w:ascii="Arial" w:hAnsi="Arial" w:cs="Arial"/>
          <w:sz w:val="22"/>
          <w:szCs w:val="22"/>
        </w:rPr>
        <w:t xml:space="preserve"> </w:t>
      </w:r>
      <w:r w:rsidR="000E22CD" w:rsidRPr="00EE18FE">
        <w:rPr>
          <w:rFonts w:ascii="Arial" w:hAnsi="Arial" w:cs="Arial"/>
          <w:sz w:val="22"/>
          <w:szCs w:val="22"/>
        </w:rPr>
        <w:t>der</w:t>
      </w:r>
      <w:r w:rsidR="00C20B70" w:rsidRPr="00EE18FE">
        <w:rPr>
          <w:rFonts w:ascii="Arial" w:hAnsi="Arial" w:cs="Arial"/>
          <w:sz w:val="22"/>
          <w:szCs w:val="22"/>
        </w:rPr>
        <w:t xml:space="preserve"> Auftragge</w:t>
      </w:r>
      <w:r w:rsidR="000E22CD" w:rsidRPr="00EE18FE">
        <w:rPr>
          <w:rFonts w:ascii="Arial" w:hAnsi="Arial" w:cs="Arial"/>
          <w:sz w:val="22"/>
          <w:szCs w:val="22"/>
        </w:rPr>
        <w:t>berin</w:t>
      </w:r>
      <w:r w:rsidR="00841294" w:rsidRPr="00EE18FE">
        <w:rPr>
          <w:rFonts w:ascii="Arial" w:hAnsi="Arial" w:cs="Arial"/>
          <w:sz w:val="22"/>
          <w:szCs w:val="22"/>
        </w:rPr>
        <w:t xml:space="preserve"> für die Erbringung von </w:t>
      </w:r>
      <w:r w:rsidR="0076153E" w:rsidRPr="00EE18FE">
        <w:rPr>
          <w:rFonts w:ascii="Arial" w:hAnsi="Arial" w:cs="Arial"/>
          <w:sz w:val="22"/>
          <w:szCs w:val="22"/>
        </w:rPr>
        <w:t xml:space="preserve">weiteren </w:t>
      </w:r>
      <w:r w:rsidR="00841294" w:rsidRPr="00EE18FE">
        <w:rPr>
          <w:rFonts w:ascii="Arial" w:hAnsi="Arial" w:cs="Arial"/>
          <w:sz w:val="22"/>
          <w:szCs w:val="22"/>
        </w:rPr>
        <w:t xml:space="preserve">Unterstützungs- und Sonderleistungen auch andere Personen einsetzen, wenn diese über besondere Fachkenntnisse verfügen, die für die Leistungserbringung notwendig sind. § </w:t>
      </w:r>
      <w:r w:rsidR="00706BCA" w:rsidRPr="00EE18FE">
        <w:rPr>
          <w:rFonts w:ascii="Arial" w:hAnsi="Arial" w:cs="Arial"/>
          <w:sz w:val="22"/>
          <w:szCs w:val="22"/>
        </w:rPr>
        <w:t>12</w:t>
      </w:r>
      <w:r w:rsidR="00841294" w:rsidRPr="00EE18FE">
        <w:rPr>
          <w:rFonts w:ascii="Arial" w:hAnsi="Arial" w:cs="Arial"/>
          <w:sz w:val="22"/>
          <w:szCs w:val="22"/>
        </w:rPr>
        <w:t xml:space="preserve"> Abs. 6 bleibt unberührt.</w:t>
      </w:r>
    </w:p>
    <w:p w14:paraId="21DD83FB" w14:textId="77777777" w:rsidR="000626C8" w:rsidRPr="00EE18FE" w:rsidRDefault="000626C8" w:rsidP="000626C8">
      <w:pPr>
        <w:jc w:val="both"/>
        <w:rPr>
          <w:rFonts w:ascii="Arial" w:hAnsi="Arial" w:cs="Arial"/>
          <w:sz w:val="22"/>
          <w:szCs w:val="22"/>
        </w:rPr>
      </w:pPr>
    </w:p>
    <w:p w14:paraId="4A1CF73E" w14:textId="77777777" w:rsidR="000626C8" w:rsidRPr="00EE18FE" w:rsidRDefault="000626C8" w:rsidP="000626C8">
      <w:pPr>
        <w:jc w:val="both"/>
        <w:rPr>
          <w:rFonts w:ascii="Arial" w:hAnsi="Arial" w:cs="Arial"/>
          <w:sz w:val="22"/>
          <w:szCs w:val="22"/>
        </w:rPr>
      </w:pPr>
    </w:p>
    <w:p w14:paraId="5445F52A" w14:textId="77777777" w:rsidR="00FE38C0" w:rsidRPr="00EE18FE" w:rsidRDefault="00FE38C0" w:rsidP="000626C8">
      <w:pPr>
        <w:jc w:val="both"/>
        <w:rPr>
          <w:rFonts w:ascii="Arial" w:hAnsi="Arial" w:cs="Arial"/>
          <w:b/>
          <w:sz w:val="22"/>
          <w:szCs w:val="22"/>
        </w:rPr>
      </w:pPr>
      <w:r w:rsidRPr="00EE18FE">
        <w:rPr>
          <w:rFonts w:ascii="Arial" w:hAnsi="Arial" w:cs="Arial"/>
          <w:b/>
          <w:sz w:val="22"/>
          <w:szCs w:val="22"/>
        </w:rPr>
        <w:t xml:space="preserve">§ </w:t>
      </w:r>
      <w:r w:rsidR="00706BCA" w:rsidRPr="00EE18FE">
        <w:rPr>
          <w:rFonts w:ascii="Arial" w:hAnsi="Arial" w:cs="Arial"/>
          <w:b/>
          <w:sz w:val="22"/>
          <w:szCs w:val="22"/>
        </w:rPr>
        <w:t>7</w:t>
      </w:r>
      <w:r w:rsidRPr="00EE18FE">
        <w:rPr>
          <w:rFonts w:ascii="Arial" w:hAnsi="Arial" w:cs="Arial"/>
          <w:b/>
          <w:sz w:val="22"/>
          <w:szCs w:val="22"/>
        </w:rPr>
        <w:tab/>
        <w:t>Einsatz von Unterauftragnehmern</w:t>
      </w:r>
    </w:p>
    <w:p w14:paraId="1ADB3ED3" w14:textId="77777777" w:rsidR="00FE38C0" w:rsidRPr="00EE18FE" w:rsidRDefault="00FE38C0" w:rsidP="000626C8">
      <w:pPr>
        <w:jc w:val="both"/>
        <w:rPr>
          <w:rFonts w:ascii="Arial" w:hAnsi="Arial" w:cs="Arial"/>
          <w:sz w:val="22"/>
          <w:szCs w:val="22"/>
        </w:rPr>
      </w:pPr>
    </w:p>
    <w:p w14:paraId="6805F413" w14:textId="77777777" w:rsidR="00FE38C0" w:rsidRPr="00EE18FE" w:rsidRDefault="00FE38C0" w:rsidP="00B16F00">
      <w:pPr>
        <w:jc w:val="both"/>
        <w:rPr>
          <w:rFonts w:ascii="Arial" w:hAnsi="Arial" w:cs="Arial"/>
          <w:sz w:val="22"/>
          <w:szCs w:val="22"/>
        </w:rPr>
      </w:pPr>
      <w:r w:rsidRPr="00EE18FE">
        <w:rPr>
          <w:rFonts w:ascii="Arial" w:hAnsi="Arial" w:cs="Arial"/>
          <w:sz w:val="22"/>
          <w:szCs w:val="22"/>
        </w:rPr>
        <w:t xml:space="preserve">(1) </w:t>
      </w:r>
      <w:r w:rsidRPr="00EE18FE">
        <w:rPr>
          <w:rFonts w:ascii="Arial" w:hAnsi="Arial"/>
          <w:sz w:val="22"/>
        </w:rPr>
        <w:t xml:space="preserve">Der Auftragnehmer ist zur Einschaltung neuer, nicht im Nachunternehmerverzeichnis benannter Unterauftragnehmer (teilweise auch als „Nachunternehmer“ bezeichnet) oder zum Austausch von im Nachunternehmerverzeichnis benannten Unterauftragnehmern nur nach vorheriger schriftlicher Zustimmung </w:t>
      </w:r>
      <w:r w:rsidR="00662E78" w:rsidRPr="00EE18FE">
        <w:rPr>
          <w:rFonts w:ascii="Arial" w:hAnsi="Arial"/>
          <w:sz w:val="22"/>
        </w:rPr>
        <w:t>der Auftraggeberin</w:t>
      </w:r>
      <w:r w:rsidRPr="00EE18FE">
        <w:rPr>
          <w:rFonts w:ascii="Arial" w:hAnsi="Arial"/>
          <w:sz w:val="22"/>
        </w:rPr>
        <w:t xml:space="preserve"> berechtigt.</w:t>
      </w:r>
    </w:p>
    <w:p w14:paraId="47716B6C" w14:textId="77777777" w:rsidR="00FE38C0" w:rsidRPr="00EE18FE" w:rsidRDefault="00FE38C0" w:rsidP="000626C8">
      <w:pPr>
        <w:jc w:val="both"/>
        <w:rPr>
          <w:rFonts w:ascii="Arial" w:hAnsi="Arial" w:cs="Arial"/>
          <w:sz w:val="22"/>
          <w:szCs w:val="22"/>
        </w:rPr>
      </w:pPr>
    </w:p>
    <w:p w14:paraId="6532E500" w14:textId="77777777" w:rsidR="00FE38C0" w:rsidRPr="00EE18FE" w:rsidRDefault="00FE38C0" w:rsidP="00B16F00">
      <w:pPr>
        <w:jc w:val="both"/>
        <w:rPr>
          <w:rFonts w:ascii="Arial" w:hAnsi="Arial"/>
          <w:sz w:val="22"/>
        </w:rPr>
      </w:pPr>
      <w:r w:rsidRPr="00EE18FE">
        <w:rPr>
          <w:rFonts w:ascii="Arial" w:hAnsi="Arial" w:cs="Arial"/>
          <w:sz w:val="22"/>
          <w:szCs w:val="22"/>
        </w:rPr>
        <w:t xml:space="preserve">(2) </w:t>
      </w:r>
      <w:r w:rsidRPr="00EE18FE">
        <w:rPr>
          <w:rFonts w:ascii="Arial" w:hAnsi="Arial"/>
          <w:sz w:val="22"/>
        </w:rPr>
        <w:t xml:space="preserve">Will der Auftragnehmer unter Beachtung der Regelungen im vorstehenden Absatz im Rahmen der Leistungserbringung auf Unterauftragnehmer zurückgreifen, obliegt ausschließlich ihm die Beauftragung auf eigene Rechnung sowie der Abruf, die Koordination, Steuerung und Abnahme der betreffenden Leistungen. Der Auftragnehmer stellt sicher, dass die Unterauftragnehmer keine eigenen Vergütungsansprüche gegen </w:t>
      </w:r>
      <w:r w:rsidR="000B1288" w:rsidRPr="00EE18FE">
        <w:rPr>
          <w:rFonts w:ascii="Arial" w:hAnsi="Arial"/>
          <w:sz w:val="22"/>
        </w:rPr>
        <w:t>die</w:t>
      </w:r>
      <w:r w:rsidR="00662E78" w:rsidRPr="00EE18FE">
        <w:rPr>
          <w:rFonts w:ascii="Arial" w:hAnsi="Arial"/>
          <w:sz w:val="22"/>
        </w:rPr>
        <w:t xml:space="preserve"> Auftraggeberin</w:t>
      </w:r>
      <w:r w:rsidRPr="00EE18FE">
        <w:rPr>
          <w:rFonts w:ascii="Arial" w:hAnsi="Arial"/>
          <w:sz w:val="22"/>
        </w:rPr>
        <w:t xml:space="preserve"> geltend machen.</w:t>
      </w:r>
    </w:p>
    <w:p w14:paraId="6C8817E0" w14:textId="77777777" w:rsidR="00FE38C0" w:rsidRPr="00EE18FE" w:rsidRDefault="00FE38C0" w:rsidP="00E62D7F">
      <w:pPr>
        <w:jc w:val="both"/>
        <w:rPr>
          <w:rFonts w:ascii="Arial" w:hAnsi="Arial"/>
          <w:sz w:val="22"/>
        </w:rPr>
      </w:pPr>
    </w:p>
    <w:p w14:paraId="3C08D546" w14:textId="77777777" w:rsidR="00FE38C0" w:rsidRPr="00EE18FE" w:rsidRDefault="00FE38C0" w:rsidP="00E62D7F">
      <w:pPr>
        <w:jc w:val="both"/>
        <w:rPr>
          <w:rFonts w:ascii="Arial" w:hAnsi="Arial"/>
          <w:sz w:val="22"/>
        </w:rPr>
      </w:pPr>
      <w:r w:rsidRPr="00EE18FE">
        <w:rPr>
          <w:rFonts w:ascii="Arial" w:hAnsi="Arial"/>
          <w:sz w:val="22"/>
        </w:rPr>
        <w:t xml:space="preserve">(3) Bei der Vergabe von Unteraufträgen hat der Auftragnehmer sicherzustellen, dass der auf diese Weise verpflichtete Dritte den zwischen </w:t>
      </w:r>
      <w:r w:rsidR="00662E78" w:rsidRPr="00EE18FE">
        <w:rPr>
          <w:rFonts w:ascii="Arial" w:hAnsi="Arial"/>
          <w:sz w:val="22"/>
        </w:rPr>
        <w:t>der Auftraggeberin</w:t>
      </w:r>
      <w:r w:rsidRPr="00EE18FE">
        <w:rPr>
          <w:rFonts w:ascii="Arial" w:hAnsi="Arial"/>
          <w:sz w:val="22"/>
        </w:rPr>
        <w:t xml:space="preserve"> und dem Auftragnehmer bestehenden Verpflichtungen ebenfalls nachkommt, und die eingesetzten Unterauftragnehmer über die erforderlichen Erfahrungen und Kenntnisse verfügen. Der Auftragnehmer verpflichtet sich, seine vertraglichen Vereinbarungen mit einem Unterauftragnehmer nur im Einklang mit den </w:t>
      </w:r>
      <w:r w:rsidR="00662E78" w:rsidRPr="00EE18FE">
        <w:rPr>
          <w:rFonts w:ascii="Arial" w:hAnsi="Arial"/>
          <w:sz w:val="22"/>
        </w:rPr>
        <w:t>mit der</w:t>
      </w:r>
      <w:r w:rsidRPr="00EE18FE">
        <w:rPr>
          <w:rFonts w:ascii="Arial" w:hAnsi="Arial"/>
          <w:sz w:val="22"/>
        </w:rPr>
        <w:t xml:space="preserve"> </w:t>
      </w:r>
      <w:r w:rsidR="00662E78" w:rsidRPr="00EE18FE">
        <w:rPr>
          <w:rFonts w:ascii="Arial" w:hAnsi="Arial"/>
          <w:sz w:val="22"/>
        </w:rPr>
        <w:t>Auftraggeberin</w:t>
      </w:r>
      <w:r w:rsidRPr="00EE18FE">
        <w:rPr>
          <w:rFonts w:ascii="Arial" w:hAnsi="Arial"/>
          <w:sz w:val="22"/>
        </w:rPr>
        <w:t xml:space="preserve"> getroffenen Vereinbarungen auszugestalten und dies </w:t>
      </w:r>
      <w:r w:rsidR="00662E78" w:rsidRPr="00EE18FE">
        <w:rPr>
          <w:rFonts w:ascii="Arial" w:hAnsi="Arial"/>
          <w:sz w:val="22"/>
        </w:rPr>
        <w:t>der Auftraggeberin</w:t>
      </w:r>
      <w:r w:rsidRPr="00EE18FE">
        <w:rPr>
          <w:rFonts w:ascii="Arial" w:hAnsi="Arial"/>
          <w:sz w:val="22"/>
        </w:rPr>
        <w:t xml:space="preserve"> jederzeit auf Verlangen nachzuweisen. Insbesondere wird der Auftragnehmer sicherstellen, dass die Einhaltung der Regelungen zur Vertraulichkeit und zum Datenschutz gewährleistet </w:t>
      </w:r>
      <w:r w:rsidR="009B323A" w:rsidRPr="00EE18FE">
        <w:rPr>
          <w:rFonts w:ascii="Arial" w:hAnsi="Arial"/>
          <w:sz w:val="22"/>
        </w:rPr>
        <w:t>ist</w:t>
      </w:r>
      <w:r w:rsidRPr="00EE18FE">
        <w:rPr>
          <w:rFonts w:ascii="Arial" w:hAnsi="Arial"/>
          <w:sz w:val="22"/>
        </w:rPr>
        <w:t>. Er wird den Unterauftragnehmer hierauf schriftlich verpflichten.</w:t>
      </w:r>
    </w:p>
    <w:p w14:paraId="39EAC3A9" w14:textId="77777777" w:rsidR="00FE38C0" w:rsidRPr="00EE18FE" w:rsidRDefault="00FE38C0" w:rsidP="00E62D7F">
      <w:pPr>
        <w:jc w:val="both"/>
        <w:rPr>
          <w:rFonts w:ascii="Arial" w:hAnsi="Arial"/>
          <w:sz w:val="22"/>
        </w:rPr>
      </w:pPr>
    </w:p>
    <w:p w14:paraId="7E60ED14" w14:textId="38CEFC9D" w:rsidR="00FE38C0" w:rsidRPr="00EE18FE" w:rsidRDefault="00FE38C0" w:rsidP="00E62D7F">
      <w:pPr>
        <w:jc w:val="both"/>
        <w:rPr>
          <w:rFonts w:ascii="Arial" w:hAnsi="Arial"/>
          <w:sz w:val="22"/>
        </w:rPr>
      </w:pPr>
      <w:r w:rsidRPr="00EE18FE">
        <w:rPr>
          <w:rFonts w:ascii="Arial" w:hAnsi="Arial"/>
          <w:sz w:val="22"/>
        </w:rPr>
        <w:t xml:space="preserve">(4) </w:t>
      </w:r>
      <w:r w:rsidR="00662E78" w:rsidRPr="00EE18FE">
        <w:rPr>
          <w:rFonts w:ascii="Arial" w:hAnsi="Arial"/>
          <w:sz w:val="22"/>
        </w:rPr>
        <w:t>Die Auftraggeberin</w:t>
      </w:r>
      <w:r w:rsidRPr="00EE18FE">
        <w:rPr>
          <w:rFonts w:ascii="Arial" w:hAnsi="Arial"/>
          <w:sz w:val="22"/>
        </w:rPr>
        <w:t xml:space="preserve"> kann, auch wenn </w:t>
      </w:r>
      <w:r w:rsidR="00925DB1" w:rsidRPr="00EE18FE">
        <w:rPr>
          <w:rFonts w:ascii="Arial" w:hAnsi="Arial"/>
          <w:sz w:val="22"/>
        </w:rPr>
        <w:t>sie</w:t>
      </w:r>
      <w:r w:rsidRPr="00EE18FE">
        <w:rPr>
          <w:rFonts w:ascii="Arial" w:hAnsi="Arial"/>
          <w:sz w:val="22"/>
        </w:rPr>
        <w:t xml:space="preserve"> dem Einsatz eines Unterauftragnehmers nicht widersprochen bzw. zugestimmt hat oder dieser in dem Nachunternehmerverzeichnis aufgeführt wurde, jederzeit bei Vorliegen eines wichtigen Grundes vom Auftragnehmer auf dessen Kosten den unverzüglichen Austausch des Unterauftragnehmers oder die unverzügliche Beendigung der Leistungserbringung durch den Unterauftragnehmer verlangen. Ein wichtiger Grund liegt insbesondere vor, wenn</w:t>
      </w:r>
    </w:p>
    <w:p w14:paraId="67740B6E" w14:textId="77BDD678" w:rsidR="00FE38C0" w:rsidRPr="00EE18FE" w:rsidRDefault="00A03D14" w:rsidP="00E62D7F">
      <w:pPr>
        <w:numPr>
          <w:ilvl w:val="0"/>
          <w:numId w:val="22"/>
        </w:numPr>
        <w:jc w:val="both"/>
        <w:rPr>
          <w:rFonts w:ascii="Arial" w:hAnsi="Arial"/>
          <w:sz w:val="22"/>
        </w:rPr>
      </w:pPr>
      <w:r w:rsidRPr="00EE18FE">
        <w:rPr>
          <w:rFonts w:ascii="Arial" w:hAnsi="Arial"/>
          <w:sz w:val="22"/>
        </w:rPr>
        <w:t>e</w:t>
      </w:r>
      <w:r w:rsidR="00FE38C0" w:rsidRPr="00EE18FE">
        <w:rPr>
          <w:rFonts w:ascii="Arial" w:hAnsi="Arial"/>
          <w:sz w:val="22"/>
        </w:rPr>
        <w:t>ine zuständige Aufsichtsbehörde der Tätigkeit des Unterauftragnehmers nachträglich widerspricht</w:t>
      </w:r>
      <w:r w:rsidR="00734D55" w:rsidRPr="00EE18FE">
        <w:rPr>
          <w:rFonts w:ascii="Arial" w:hAnsi="Arial"/>
          <w:sz w:val="22"/>
        </w:rPr>
        <w:t>,</w:t>
      </w:r>
    </w:p>
    <w:p w14:paraId="69E75BD7" w14:textId="5B780772" w:rsidR="00FE38C0" w:rsidRPr="00EE18FE" w:rsidRDefault="00FE38C0" w:rsidP="00E62D7F">
      <w:pPr>
        <w:numPr>
          <w:ilvl w:val="0"/>
          <w:numId w:val="22"/>
        </w:numPr>
        <w:jc w:val="both"/>
        <w:rPr>
          <w:rFonts w:ascii="Arial" w:hAnsi="Arial"/>
          <w:sz w:val="22"/>
        </w:rPr>
      </w:pPr>
      <w:r w:rsidRPr="00EE18FE">
        <w:rPr>
          <w:rFonts w:ascii="Arial" w:hAnsi="Arial"/>
          <w:sz w:val="22"/>
        </w:rPr>
        <w:t xml:space="preserve">Geheimhaltungsinteressen </w:t>
      </w:r>
      <w:r w:rsidR="00D72D16" w:rsidRPr="00EE18FE">
        <w:rPr>
          <w:rFonts w:ascii="Arial" w:hAnsi="Arial"/>
          <w:sz w:val="22"/>
        </w:rPr>
        <w:t>der</w:t>
      </w:r>
      <w:r w:rsidRPr="00EE18FE">
        <w:rPr>
          <w:rFonts w:ascii="Arial" w:hAnsi="Arial"/>
          <w:sz w:val="22"/>
        </w:rPr>
        <w:t xml:space="preserve"> </w:t>
      </w:r>
      <w:r w:rsidR="00D72D16" w:rsidRPr="00EE18FE">
        <w:rPr>
          <w:rFonts w:ascii="Arial" w:hAnsi="Arial" w:cs="Arial"/>
          <w:sz w:val="22"/>
          <w:szCs w:val="22"/>
        </w:rPr>
        <w:t>Auftraggeberin</w:t>
      </w:r>
      <w:r w:rsidRPr="00EE18FE">
        <w:rPr>
          <w:rFonts w:ascii="Arial" w:hAnsi="Arial"/>
          <w:sz w:val="22"/>
        </w:rPr>
        <w:t xml:space="preserve"> gefährdet sind</w:t>
      </w:r>
      <w:r w:rsidR="00734D55" w:rsidRPr="00EE18FE">
        <w:rPr>
          <w:rFonts w:ascii="Arial" w:hAnsi="Arial"/>
          <w:sz w:val="22"/>
        </w:rPr>
        <w:t xml:space="preserve"> oder</w:t>
      </w:r>
    </w:p>
    <w:p w14:paraId="6BBB41FC" w14:textId="77777777" w:rsidR="00FE38C0" w:rsidRPr="00EE18FE" w:rsidRDefault="000B1288" w:rsidP="00E62D7F">
      <w:pPr>
        <w:numPr>
          <w:ilvl w:val="0"/>
          <w:numId w:val="22"/>
        </w:numPr>
        <w:jc w:val="both"/>
        <w:rPr>
          <w:rFonts w:ascii="Arial" w:hAnsi="Arial"/>
          <w:sz w:val="22"/>
        </w:rPr>
      </w:pPr>
      <w:r w:rsidRPr="00EE18FE">
        <w:rPr>
          <w:rFonts w:ascii="Arial" w:hAnsi="Arial"/>
          <w:sz w:val="22"/>
        </w:rPr>
        <w:lastRenderedPageBreak/>
        <w:t>d</w:t>
      </w:r>
      <w:r w:rsidR="00FE38C0" w:rsidRPr="00EE18FE">
        <w:rPr>
          <w:rFonts w:ascii="Arial" w:hAnsi="Arial"/>
          <w:sz w:val="22"/>
        </w:rPr>
        <w:t>er Unterauftragnehmer nicht über die für die Leistungserbringung erforderlichen Kenntnisse, Fähigkeiten oder Erfahrungen verfügt.</w:t>
      </w:r>
    </w:p>
    <w:p w14:paraId="09DF5C8F" w14:textId="77777777" w:rsidR="00FE38C0" w:rsidRPr="00EE18FE" w:rsidRDefault="00FE38C0" w:rsidP="00E62D7F">
      <w:pPr>
        <w:jc w:val="both"/>
        <w:rPr>
          <w:rFonts w:ascii="Arial" w:hAnsi="Arial"/>
          <w:sz w:val="22"/>
        </w:rPr>
      </w:pPr>
    </w:p>
    <w:p w14:paraId="58EE7EBD" w14:textId="77777777" w:rsidR="00971949" w:rsidRPr="00EE18FE" w:rsidRDefault="00FE38C0" w:rsidP="000626C8">
      <w:pPr>
        <w:jc w:val="both"/>
        <w:rPr>
          <w:rFonts w:ascii="Arial" w:hAnsi="Arial" w:cs="Arial"/>
          <w:sz w:val="22"/>
          <w:szCs w:val="22"/>
        </w:rPr>
      </w:pPr>
      <w:r w:rsidRPr="00EE18FE">
        <w:rPr>
          <w:rFonts w:ascii="Arial" w:hAnsi="Arial"/>
          <w:sz w:val="22"/>
        </w:rPr>
        <w:t>(5) Der Auftragnehmer bleibt für die Erfüllung von Pflichten und das Verhalten des Unterauftragnehmers im gleichen Umfang verantwortlich, als würde er die entsprechenden Tätigkeiten selbst ausführen. Eine Weiterverlagerung von Tätigkeiten durch den Unterauftragnehmer auf diesem nachgeschaltete Unterauftragnehmer (Sub-Sub-Unternehmer) ist unzulässig.</w:t>
      </w:r>
    </w:p>
    <w:p w14:paraId="5080F99E" w14:textId="77777777" w:rsidR="00971949" w:rsidRPr="00EE18FE" w:rsidRDefault="00971949" w:rsidP="000626C8">
      <w:pPr>
        <w:jc w:val="both"/>
        <w:rPr>
          <w:rFonts w:ascii="Arial" w:hAnsi="Arial" w:cs="Arial"/>
          <w:sz w:val="22"/>
          <w:szCs w:val="22"/>
        </w:rPr>
      </w:pPr>
    </w:p>
    <w:p w14:paraId="7EF4FDE2" w14:textId="77777777" w:rsidR="00971949" w:rsidRPr="00EE18FE" w:rsidRDefault="00971949" w:rsidP="000626C8">
      <w:pPr>
        <w:jc w:val="both"/>
        <w:rPr>
          <w:rFonts w:ascii="Arial" w:hAnsi="Arial" w:cs="Arial"/>
          <w:sz w:val="22"/>
          <w:szCs w:val="22"/>
        </w:rPr>
      </w:pPr>
    </w:p>
    <w:p w14:paraId="17BCBEFD" w14:textId="77777777" w:rsidR="000626C8" w:rsidRPr="00EE18FE" w:rsidRDefault="000626C8" w:rsidP="000626C8">
      <w:pPr>
        <w:jc w:val="both"/>
        <w:rPr>
          <w:rFonts w:ascii="Arial" w:hAnsi="Arial" w:cs="Arial"/>
          <w:b/>
          <w:sz w:val="22"/>
          <w:szCs w:val="22"/>
        </w:rPr>
      </w:pPr>
      <w:r w:rsidRPr="00EE18FE">
        <w:rPr>
          <w:rFonts w:ascii="Arial" w:hAnsi="Arial" w:cs="Arial"/>
          <w:b/>
          <w:sz w:val="22"/>
          <w:szCs w:val="22"/>
        </w:rPr>
        <w:t xml:space="preserve">§ </w:t>
      </w:r>
      <w:r w:rsidR="00706BCA" w:rsidRPr="00EE18FE">
        <w:rPr>
          <w:rFonts w:ascii="Arial" w:hAnsi="Arial" w:cs="Arial"/>
          <w:b/>
          <w:sz w:val="22"/>
          <w:szCs w:val="22"/>
        </w:rPr>
        <w:t>8</w:t>
      </w:r>
      <w:r w:rsidRPr="00EE18FE">
        <w:rPr>
          <w:rFonts w:ascii="Arial" w:hAnsi="Arial" w:cs="Arial"/>
          <w:b/>
          <w:sz w:val="22"/>
          <w:szCs w:val="22"/>
        </w:rPr>
        <w:tab/>
        <w:t>Eigentums-, Urheber- und Nutzungsrechte</w:t>
      </w:r>
    </w:p>
    <w:p w14:paraId="3EF7BB5D" w14:textId="77777777" w:rsidR="000626C8" w:rsidRPr="00EE18FE" w:rsidRDefault="000626C8" w:rsidP="000626C8">
      <w:pPr>
        <w:jc w:val="both"/>
        <w:rPr>
          <w:rFonts w:ascii="Arial" w:hAnsi="Arial" w:cs="Arial"/>
          <w:sz w:val="22"/>
          <w:szCs w:val="22"/>
        </w:rPr>
      </w:pPr>
    </w:p>
    <w:p w14:paraId="40DBB541" w14:textId="77777777" w:rsidR="000626C8" w:rsidRPr="00EE18FE" w:rsidRDefault="000626C8" w:rsidP="000626C8">
      <w:pPr>
        <w:jc w:val="both"/>
        <w:rPr>
          <w:rFonts w:ascii="Arial" w:hAnsi="Arial" w:cs="Arial"/>
          <w:sz w:val="22"/>
          <w:szCs w:val="22"/>
        </w:rPr>
      </w:pPr>
      <w:r w:rsidRPr="00EE18FE">
        <w:rPr>
          <w:rFonts w:ascii="Arial" w:hAnsi="Arial" w:cs="Arial"/>
          <w:sz w:val="22"/>
          <w:szCs w:val="22"/>
        </w:rPr>
        <w:t xml:space="preserve">(1) Die vom Auftragnehmer zu erstellenden Beitragsgutachten </w:t>
      </w:r>
      <w:r w:rsidR="00811DD6" w:rsidRPr="00EE18FE">
        <w:rPr>
          <w:rFonts w:ascii="Arial" w:hAnsi="Arial" w:cs="Arial"/>
          <w:sz w:val="22"/>
          <w:szCs w:val="22"/>
        </w:rPr>
        <w:t>und</w:t>
      </w:r>
      <w:r w:rsidR="009B2460" w:rsidRPr="00EE18FE">
        <w:rPr>
          <w:rFonts w:ascii="Arial" w:hAnsi="Arial" w:cs="Arial"/>
          <w:sz w:val="22"/>
          <w:szCs w:val="22"/>
        </w:rPr>
        <w:t xml:space="preserve"> Gutachten über die Höhe der Alterungsrückstellung</w:t>
      </w:r>
      <w:r w:rsidR="003256DA" w:rsidRPr="00EE18FE">
        <w:rPr>
          <w:rFonts w:ascii="Arial" w:hAnsi="Arial" w:cs="Arial"/>
          <w:sz w:val="22"/>
          <w:szCs w:val="22"/>
        </w:rPr>
        <w:t xml:space="preserve">, sowie die </w:t>
      </w:r>
      <w:r w:rsidR="006A6598" w:rsidRPr="00EE18FE">
        <w:rPr>
          <w:rFonts w:ascii="Arial" w:hAnsi="Arial" w:cs="Arial"/>
          <w:sz w:val="22"/>
          <w:szCs w:val="22"/>
        </w:rPr>
        <w:t xml:space="preserve">im Rahmen der </w:t>
      </w:r>
      <w:r w:rsidR="00C75AEF" w:rsidRPr="00EE18FE">
        <w:rPr>
          <w:rFonts w:ascii="Arial" w:hAnsi="Arial" w:cs="Arial"/>
          <w:sz w:val="22"/>
          <w:szCs w:val="22"/>
        </w:rPr>
        <w:t>Gutachtenerstellung</w:t>
      </w:r>
      <w:r w:rsidR="006A6598" w:rsidRPr="00EE18FE">
        <w:rPr>
          <w:rFonts w:ascii="Arial" w:hAnsi="Arial" w:cs="Arial"/>
          <w:sz w:val="22"/>
          <w:szCs w:val="22"/>
        </w:rPr>
        <w:t xml:space="preserve"> </w:t>
      </w:r>
      <w:r w:rsidR="00C75AEF" w:rsidRPr="00EE18FE">
        <w:rPr>
          <w:rFonts w:ascii="Arial" w:hAnsi="Arial" w:cs="Arial"/>
          <w:sz w:val="22"/>
          <w:szCs w:val="22"/>
        </w:rPr>
        <w:t xml:space="preserve">für die PBeaKK </w:t>
      </w:r>
      <w:r w:rsidR="006A6598" w:rsidRPr="00EE18FE">
        <w:rPr>
          <w:rFonts w:ascii="Arial" w:hAnsi="Arial" w:cs="Arial"/>
          <w:sz w:val="22"/>
          <w:szCs w:val="22"/>
        </w:rPr>
        <w:t>erstellten</w:t>
      </w:r>
      <w:r w:rsidR="003256DA" w:rsidRPr="00EE18FE">
        <w:rPr>
          <w:rFonts w:ascii="Arial" w:hAnsi="Arial" w:cs="Arial"/>
          <w:sz w:val="22"/>
          <w:szCs w:val="22"/>
        </w:rPr>
        <w:t xml:space="preserve"> </w:t>
      </w:r>
      <w:r w:rsidR="0059024E" w:rsidRPr="00EE18FE">
        <w:rPr>
          <w:rFonts w:ascii="Arial" w:hAnsi="Arial" w:cs="Arial"/>
          <w:sz w:val="22"/>
          <w:szCs w:val="22"/>
        </w:rPr>
        <w:t>Berechnungsmodelle</w:t>
      </w:r>
      <w:r w:rsidR="003256DA" w:rsidRPr="00EE18FE">
        <w:rPr>
          <w:rFonts w:ascii="Arial" w:hAnsi="Arial" w:cs="Arial"/>
          <w:sz w:val="22"/>
          <w:szCs w:val="22"/>
        </w:rPr>
        <w:t>,</w:t>
      </w:r>
      <w:r w:rsidR="00811DD6" w:rsidRPr="00EE18FE">
        <w:rPr>
          <w:rFonts w:ascii="Arial" w:hAnsi="Arial" w:cs="Arial"/>
          <w:sz w:val="22"/>
          <w:szCs w:val="22"/>
        </w:rPr>
        <w:t xml:space="preserve"> werden mit </w:t>
      </w:r>
      <w:r w:rsidR="00AA2EDD" w:rsidRPr="00EE18FE">
        <w:rPr>
          <w:rFonts w:ascii="Arial" w:hAnsi="Arial" w:cs="Arial"/>
          <w:sz w:val="22"/>
          <w:szCs w:val="22"/>
        </w:rPr>
        <w:t xml:space="preserve">Übergabe der finalen Gutachten </w:t>
      </w:r>
      <w:r w:rsidRPr="00EE18FE">
        <w:rPr>
          <w:rFonts w:ascii="Arial" w:hAnsi="Arial" w:cs="Arial"/>
          <w:sz w:val="22"/>
          <w:szCs w:val="22"/>
        </w:rPr>
        <w:t xml:space="preserve">an </w:t>
      </w:r>
      <w:r w:rsidR="003B1EBD" w:rsidRPr="00EE18FE">
        <w:rPr>
          <w:rFonts w:ascii="Arial" w:hAnsi="Arial" w:cs="Arial"/>
          <w:sz w:val="22"/>
          <w:szCs w:val="22"/>
        </w:rPr>
        <w:t xml:space="preserve">die </w:t>
      </w:r>
      <w:r w:rsidR="003B1EBD" w:rsidRPr="00EE18FE">
        <w:rPr>
          <w:rFonts w:ascii="Arial" w:hAnsi="Arial"/>
          <w:sz w:val="22"/>
        </w:rPr>
        <w:t>Auftraggeberin</w:t>
      </w:r>
      <w:r w:rsidRPr="00EE18FE">
        <w:rPr>
          <w:rFonts w:ascii="Arial" w:hAnsi="Arial" w:cs="Arial"/>
          <w:sz w:val="22"/>
          <w:szCs w:val="22"/>
        </w:rPr>
        <w:t xml:space="preserve"> </w:t>
      </w:r>
      <w:r w:rsidR="00AA2EDD" w:rsidRPr="00EE18FE">
        <w:rPr>
          <w:rFonts w:ascii="Arial" w:hAnsi="Arial" w:cs="Arial"/>
          <w:sz w:val="22"/>
          <w:szCs w:val="22"/>
        </w:rPr>
        <w:t xml:space="preserve">(Lieferung) </w:t>
      </w:r>
      <w:r w:rsidRPr="00EE18FE">
        <w:rPr>
          <w:rFonts w:ascii="Arial" w:hAnsi="Arial" w:cs="Arial"/>
          <w:sz w:val="22"/>
          <w:szCs w:val="22"/>
        </w:rPr>
        <w:t xml:space="preserve">Eigentum </w:t>
      </w:r>
      <w:r w:rsidR="003B1EBD" w:rsidRPr="00EE18FE">
        <w:rPr>
          <w:rFonts w:ascii="Arial" w:hAnsi="Arial" w:cs="Arial"/>
          <w:sz w:val="22"/>
          <w:szCs w:val="22"/>
        </w:rPr>
        <w:t xml:space="preserve">der </w:t>
      </w:r>
      <w:r w:rsidR="003B1EBD" w:rsidRPr="00EE18FE">
        <w:rPr>
          <w:rFonts w:ascii="Arial" w:hAnsi="Arial"/>
          <w:sz w:val="22"/>
        </w:rPr>
        <w:t>PBeaKK</w:t>
      </w:r>
      <w:r w:rsidRPr="00EE18FE">
        <w:rPr>
          <w:rFonts w:ascii="Arial" w:hAnsi="Arial" w:cs="Arial"/>
          <w:sz w:val="22"/>
          <w:szCs w:val="22"/>
        </w:rPr>
        <w:t>.</w:t>
      </w:r>
    </w:p>
    <w:p w14:paraId="47C5499E" w14:textId="77777777" w:rsidR="000626C8" w:rsidRPr="00EE18FE" w:rsidRDefault="000626C8" w:rsidP="000626C8">
      <w:pPr>
        <w:jc w:val="both"/>
        <w:rPr>
          <w:rFonts w:ascii="Arial" w:hAnsi="Arial" w:cs="Arial"/>
          <w:sz w:val="22"/>
          <w:szCs w:val="22"/>
        </w:rPr>
      </w:pPr>
    </w:p>
    <w:p w14:paraId="76A6056A" w14:textId="77777777" w:rsidR="000626C8" w:rsidRPr="00EE18FE" w:rsidRDefault="000626C8" w:rsidP="000626C8">
      <w:pPr>
        <w:jc w:val="both"/>
        <w:rPr>
          <w:rFonts w:ascii="Arial" w:hAnsi="Arial" w:cs="Arial"/>
          <w:sz w:val="22"/>
          <w:szCs w:val="22"/>
        </w:rPr>
      </w:pPr>
      <w:r w:rsidRPr="00EE18FE">
        <w:rPr>
          <w:rFonts w:ascii="Arial" w:hAnsi="Arial" w:cs="Arial"/>
          <w:sz w:val="22"/>
          <w:szCs w:val="22"/>
        </w:rPr>
        <w:t xml:space="preserve">(2) </w:t>
      </w:r>
      <w:r w:rsidR="006A6598" w:rsidRPr="00EE18FE">
        <w:rPr>
          <w:rFonts w:ascii="Arial" w:hAnsi="Arial" w:cs="Arial"/>
          <w:sz w:val="22"/>
          <w:szCs w:val="22"/>
        </w:rPr>
        <w:t xml:space="preserve">Soweit und in dem Umfang, in dem die Beitragsgutachten, </w:t>
      </w:r>
      <w:r w:rsidR="00E8719A" w:rsidRPr="00EE18FE">
        <w:rPr>
          <w:rFonts w:ascii="Arial" w:hAnsi="Arial" w:cs="Arial"/>
          <w:sz w:val="22"/>
          <w:szCs w:val="22"/>
        </w:rPr>
        <w:t xml:space="preserve">die </w:t>
      </w:r>
      <w:r w:rsidR="009B2460" w:rsidRPr="00EE18FE">
        <w:rPr>
          <w:rFonts w:ascii="Arial" w:hAnsi="Arial" w:cs="Arial"/>
          <w:sz w:val="22"/>
          <w:szCs w:val="22"/>
        </w:rPr>
        <w:t>Gutachten über die Höhe der Alterungsrückstellung</w:t>
      </w:r>
      <w:r w:rsidR="00DC7C6E" w:rsidRPr="00EE18FE">
        <w:rPr>
          <w:rFonts w:ascii="Arial" w:hAnsi="Arial" w:cs="Arial"/>
          <w:sz w:val="22"/>
          <w:szCs w:val="22"/>
        </w:rPr>
        <w:t>, die Projektionsmodelle</w:t>
      </w:r>
      <w:r w:rsidR="009B2460" w:rsidRPr="00EE18FE">
        <w:rPr>
          <w:rFonts w:ascii="Arial" w:hAnsi="Arial" w:cs="Arial"/>
          <w:sz w:val="22"/>
          <w:szCs w:val="22"/>
        </w:rPr>
        <w:t xml:space="preserve"> </w:t>
      </w:r>
      <w:r w:rsidR="006A6598" w:rsidRPr="00EE18FE">
        <w:rPr>
          <w:rFonts w:ascii="Arial" w:hAnsi="Arial" w:cs="Arial"/>
          <w:sz w:val="22"/>
          <w:szCs w:val="22"/>
        </w:rPr>
        <w:t xml:space="preserve">und </w:t>
      </w:r>
      <w:r w:rsidR="00E8719A" w:rsidRPr="00EE18FE">
        <w:rPr>
          <w:rFonts w:ascii="Arial" w:hAnsi="Arial" w:cs="Arial"/>
          <w:sz w:val="22"/>
          <w:szCs w:val="22"/>
        </w:rPr>
        <w:t xml:space="preserve">die </w:t>
      </w:r>
      <w:r w:rsidR="006A6598" w:rsidRPr="00EE18FE">
        <w:rPr>
          <w:rFonts w:ascii="Arial" w:hAnsi="Arial" w:cs="Arial"/>
          <w:sz w:val="22"/>
          <w:szCs w:val="22"/>
        </w:rPr>
        <w:t>Ber</w:t>
      </w:r>
      <w:r w:rsidR="00296105" w:rsidRPr="00EE18FE">
        <w:rPr>
          <w:rFonts w:ascii="Arial" w:hAnsi="Arial" w:cs="Arial"/>
          <w:sz w:val="22"/>
          <w:szCs w:val="22"/>
        </w:rPr>
        <w:t>e</w:t>
      </w:r>
      <w:r w:rsidR="006A6598" w:rsidRPr="00EE18FE">
        <w:rPr>
          <w:rFonts w:ascii="Arial" w:hAnsi="Arial" w:cs="Arial"/>
          <w:sz w:val="22"/>
          <w:szCs w:val="22"/>
        </w:rPr>
        <w:t xml:space="preserve">chnungsmodelle </w:t>
      </w:r>
      <w:r w:rsidR="00E8719A" w:rsidRPr="00EE18FE">
        <w:rPr>
          <w:rFonts w:ascii="Arial" w:hAnsi="Arial" w:cs="Arial"/>
          <w:sz w:val="22"/>
          <w:szCs w:val="22"/>
        </w:rPr>
        <w:t>urheberrechtlich</w:t>
      </w:r>
      <w:r w:rsidR="00CC60DC" w:rsidRPr="00EE18FE">
        <w:rPr>
          <w:rFonts w:ascii="Arial" w:hAnsi="Arial" w:cs="Arial"/>
          <w:sz w:val="22"/>
          <w:szCs w:val="22"/>
        </w:rPr>
        <w:t xml:space="preserve"> </w:t>
      </w:r>
      <w:r w:rsidR="006A6598" w:rsidRPr="00EE18FE">
        <w:rPr>
          <w:rFonts w:ascii="Arial" w:hAnsi="Arial" w:cs="Arial"/>
          <w:sz w:val="22"/>
          <w:szCs w:val="22"/>
        </w:rPr>
        <w:t>geschützte Rechte enthalten, überträgt der Auftragnehme</w:t>
      </w:r>
      <w:r w:rsidR="00296105" w:rsidRPr="00EE18FE">
        <w:rPr>
          <w:rFonts w:ascii="Arial" w:hAnsi="Arial" w:cs="Arial"/>
          <w:sz w:val="22"/>
          <w:szCs w:val="22"/>
        </w:rPr>
        <w:t>r</w:t>
      </w:r>
      <w:r w:rsidR="006A6598" w:rsidRPr="00EE18FE">
        <w:rPr>
          <w:rFonts w:ascii="Arial" w:hAnsi="Arial" w:cs="Arial"/>
          <w:sz w:val="22"/>
          <w:szCs w:val="22"/>
        </w:rPr>
        <w:t xml:space="preserve"> </w:t>
      </w:r>
      <w:r w:rsidR="00733EE4" w:rsidRPr="00EE18FE">
        <w:rPr>
          <w:rFonts w:ascii="Arial" w:hAnsi="Arial" w:cs="Arial"/>
          <w:sz w:val="22"/>
          <w:szCs w:val="22"/>
        </w:rPr>
        <w:t xml:space="preserve">der </w:t>
      </w:r>
      <w:r w:rsidR="00733EE4" w:rsidRPr="00EE18FE">
        <w:rPr>
          <w:rFonts w:ascii="Arial" w:hAnsi="Arial"/>
          <w:sz w:val="22"/>
        </w:rPr>
        <w:t>Auftraggeberin</w:t>
      </w:r>
      <w:r w:rsidR="006A6598" w:rsidRPr="00EE18FE">
        <w:rPr>
          <w:rFonts w:ascii="Arial" w:hAnsi="Arial" w:cs="Arial"/>
          <w:sz w:val="22"/>
          <w:szCs w:val="22"/>
        </w:rPr>
        <w:t xml:space="preserve"> mit der Lieferung alle übertragbaren urheber</w:t>
      </w:r>
      <w:r w:rsidR="001C0022" w:rsidRPr="00EE18FE">
        <w:rPr>
          <w:rFonts w:ascii="Arial" w:hAnsi="Arial" w:cs="Arial"/>
          <w:sz w:val="22"/>
          <w:szCs w:val="22"/>
        </w:rPr>
        <w:t>r</w:t>
      </w:r>
      <w:r w:rsidR="006A6598" w:rsidRPr="00EE18FE">
        <w:rPr>
          <w:rFonts w:ascii="Arial" w:hAnsi="Arial" w:cs="Arial"/>
          <w:sz w:val="22"/>
          <w:szCs w:val="22"/>
        </w:rPr>
        <w:t>echtlichen und sonstigen Befugnisse zur Veröffentlichung, Vervielfältigung und V</w:t>
      </w:r>
      <w:r w:rsidR="00296105" w:rsidRPr="00EE18FE">
        <w:rPr>
          <w:rFonts w:ascii="Arial" w:hAnsi="Arial" w:cs="Arial"/>
          <w:sz w:val="22"/>
          <w:szCs w:val="22"/>
        </w:rPr>
        <w:t xml:space="preserve">erwertung der Beitragsgutachten, </w:t>
      </w:r>
      <w:r w:rsidR="00E8719A" w:rsidRPr="00EE18FE">
        <w:rPr>
          <w:rFonts w:ascii="Arial" w:hAnsi="Arial" w:cs="Arial"/>
          <w:sz w:val="22"/>
          <w:szCs w:val="22"/>
        </w:rPr>
        <w:t xml:space="preserve">der </w:t>
      </w:r>
      <w:r w:rsidR="009B2460" w:rsidRPr="00EE18FE">
        <w:rPr>
          <w:rFonts w:ascii="Arial" w:hAnsi="Arial" w:cs="Arial"/>
          <w:sz w:val="22"/>
          <w:szCs w:val="22"/>
        </w:rPr>
        <w:t>G</w:t>
      </w:r>
      <w:r w:rsidR="00563FE9" w:rsidRPr="00EE18FE">
        <w:rPr>
          <w:rFonts w:ascii="Arial" w:hAnsi="Arial" w:cs="Arial"/>
          <w:sz w:val="22"/>
          <w:szCs w:val="22"/>
        </w:rPr>
        <w:t>utachten</w:t>
      </w:r>
      <w:r w:rsidR="00296105" w:rsidRPr="00EE18FE">
        <w:rPr>
          <w:rFonts w:ascii="Arial" w:hAnsi="Arial" w:cs="Arial"/>
          <w:sz w:val="22"/>
          <w:szCs w:val="22"/>
        </w:rPr>
        <w:t xml:space="preserve"> </w:t>
      </w:r>
      <w:r w:rsidR="009B2460" w:rsidRPr="00EE18FE">
        <w:rPr>
          <w:rFonts w:ascii="Arial" w:hAnsi="Arial" w:cs="Arial"/>
          <w:sz w:val="22"/>
          <w:szCs w:val="22"/>
        </w:rPr>
        <w:t xml:space="preserve">über die Höhe der Alterungsrückstellung </w:t>
      </w:r>
      <w:r w:rsidR="00296105" w:rsidRPr="00EE18FE">
        <w:rPr>
          <w:rFonts w:ascii="Arial" w:hAnsi="Arial" w:cs="Arial"/>
          <w:sz w:val="22"/>
          <w:szCs w:val="22"/>
        </w:rPr>
        <w:t xml:space="preserve">und </w:t>
      </w:r>
      <w:r w:rsidR="00E8719A" w:rsidRPr="00EE18FE">
        <w:rPr>
          <w:rFonts w:ascii="Arial" w:hAnsi="Arial" w:cs="Arial"/>
          <w:sz w:val="22"/>
          <w:szCs w:val="22"/>
        </w:rPr>
        <w:t xml:space="preserve">der </w:t>
      </w:r>
      <w:r w:rsidR="00296105" w:rsidRPr="00EE18FE">
        <w:rPr>
          <w:rFonts w:ascii="Arial" w:hAnsi="Arial" w:cs="Arial"/>
          <w:sz w:val="22"/>
          <w:szCs w:val="22"/>
        </w:rPr>
        <w:t>Berechnungsmodelle</w:t>
      </w:r>
      <w:r w:rsidR="006A6598" w:rsidRPr="00EE18FE">
        <w:rPr>
          <w:rFonts w:ascii="Arial" w:hAnsi="Arial" w:cs="Arial"/>
          <w:sz w:val="22"/>
          <w:szCs w:val="22"/>
        </w:rPr>
        <w:t xml:space="preserve">. </w:t>
      </w:r>
      <w:r w:rsidR="00296105" w:rsidRPr="00EE18FE">
        <w:rPr>
          <w:rFonts w:ascii="Arial" w:hAnsi="Arial" w:cs="Arial"/>
          <w:sz w:val="22"/>
          <w:szCs w:val="22"/>
        </w:rPr>
        <w:t xml:space="preserve">Diese Einräumung ist ausschließlich und zeitlich, räumlich sowie nach Verwendungszweck, Medium und in jeder sonstigen Weise unbeschränkt. Sie schließt das Recht zur Bearbeitung oder sonstigen Änderung und Weitergabe an Dritte ein. Ein Anspruch auf Benennung des Urhebers besteht nicht. </w:t>
      </w:r>
      <w:r w:rsidRPr="00EE18FE">
        <w:rPr>
          <w:rFonts w:ascii="Arial" w:hAnsi="Arial" w:cs="Arial"/>
          <w:sz w:val="22"/>
          <w:szCs w:val="22"/>
        </w:rPr>
        <w:t xml:space="preserve">Mit </w:t>
      </w:r>
      <w:r w:rsidR="00AA2EDD" w:rsidRPr="00EE18FE">
        <w:rPr>
          <w:rFonts w:ascii="Arial" w:hAnsi="Arial" w:cs="Arial"/>
          <w:sz w:val="22"/>
          <w:szCs w:val="22"/>
        </w:rPr>
        <w:t xml:space="preserve">Lieferung </w:t>
      </w:r>
      <w:r w:rsidRPr="00EE18FE">
        <w:rPr>
          <w:rFonts w:ascii="Arial" w:hAnsi="Arial" w:cs="Arial"/>
          <w:sz w:val="22"/>
          <w:szCs w:val="22"/>
        </w:rPr>
        <w:t xml:space="preserve">überträgt der Auftragnehmer </w:t>
      </w:r>
      <w:r w:rsidR="00296105" w:rsidRPr="00EE18FE">
        <w:rPr>
          <w:rFonts w:ascii="Arial" w:hAnsi="Arial" w:cs="Arial"/>
          <w:sz w:val="22"/>
          <w:szCs w:val="22"/>
        </w:rPr>
        <w:t xml:space="preserve">darüber hinaus </w:t>
      </w:r>
      <w:r w:rsidRPr="00EE18FE">
        <w:rPr>
          <w:rFonts w:ascii="Arial" w:hAnsi="Arial" w:cs="Arial"/>
          <w:sz w:val="22"/>
          <w:szCs w:val="22"/>
        </w:rPr>
        <w:t>die alleinigen und uneingeschränkten Nutzungsrechte an den Beitragsgutachten</w:t>
      </w:r>
      <w:r w:rsidR="003256DA" w:rsidRPr="00EE18FE">
        <w:rPr>
          <w:rFonts w:ascii="Arial" w:hAnsi="Arial" w:cs="Arial"/>
          <w:sz w:val="22"/>
          <w:szCs w:val="22"/>
        </w:rPr>
        <w:t xml:space="preserve">, </w:t>
      </w:r>
      <w:r w:rsidR="00E8719A" w:rsidRPr="00EE18FE">
        <w:rPr>
          <w:rFonts w:ascii="Arial" w:hAnsi="Arial" w:cs="Arial"/>
          <w:sz w:val="22"/>
          <w:szCs w:val="22"/>
        </w:rPr>
        <w:t xml:space="preserve">den </w:t>
      </w:r>
      <w:r w:rsidR="009B2460" w:rsidRPr="00EE18FE">
        <w:rPr>
          <w:rFonts w:ascii="Arial" w:hAnsi="Arial" w:cs="Arial"/>
          <w:sz w:val="22"/>
          <w:szCs w:val="22"/>
        </w:rPr>
        <w:t xml:space="preserve">Gutachten über die Höhe der Alterungsrückstellung </w:t>
      </w:r>
      <w:r w:rsidR="003256DA" w:rsidRPr="00EE18FE">
        <w:rPr>
          <w:rFonts w:ascii="Arial" w:hAnsi="Arial" w:cs="Arial"/>
          <w:sz w:val="22"/>
          <w:szCs w:val="22"/>
        </w:rPr>
        <w:t xml:space="preserve">und </w:t>
      </w:r>
      <w:r w:rsidR="00E8719A" w:rsidRPr="00EE18FE">
        <w:rPr>
          <w:rFonts w:ascii="Arial" w:hAnsi="Arial" w:cs="Arial"/>
          <w:sz w:val="22"/>
          <w:szCs w:val="22"/>
        </w:rPr>
        <w:t xml:space="preserve">den </w:t>
      </w:r>
      <w:r w:rsidR="0059024E" w:rsidRPr="00EE18FE">
        <w:rPr>
          <w:rFonts w:ascii="Arial" w:hAnsi="Arial" w:cs="Arial"/>
          <w:sz w:val="22"/>
          <w:szCs w:val="22"/>
        </w:rPr>
        <w:t>Berechnungsmodelle</w:t>
      </w:r>
      <w:r w:rsidR="00296105" w:rsidRPr="00EE18FE">
        <w:rPr>
          <w:rFonts w:ascii="Arial" w:hAnsi="Arial" w:cs="Arial"/>
          <w:sz w:val="22"/>
          <w:szCs w:val="22"/>
        </w:rPr>
        <w:t>n</w:t>
      </w:r>
      <w:r w:rsidR="003256DA" w:rsidRPr="00EE18FE">
        <w:rPr>
          <w:rFonts w:ascii="Arial" w:hAnsi="Arial" w:cs="Arial"/>
          <w:sz w:val="22"/>
          <w:szCs w:val="22"/>
        </w:rPr>
        <w:t xml:space="preserve"> </w:t>
      </w:r>
      <w:r w:rsidRPr="00EE18FE">
        <w:rPr>
          <w:rFonts w:ascii="Arial" w:hAnsi="Arial" w:cs="Arial"/>
          <w:sz w:val="22"/>
          <w:szCs w:val="22"/>
        </w:rPr>
        <w:t xml:space="preserve">auf </w:t>
      </w:r>
      <w:r w:rsidR="00733EE4" w:rsidRPr="00EE18FE">
        <w:rPr>
          <w:rFonts w:ascii="Arial" w:hAnsi="Arial" w:cs="Arial"/>
          <w:sz w:val="22"/>
          <w:szCs w:val="22"/>
        </w:rPr>
        <w:t xml:space="preserve">die </w:t>
      </w:r>
      <w:r w:rsidR="00733EE4" w:rsidRPr="00EE18FE">
        <w:rPr>
          <w:rFonts w:ascii="Arial" w:hAnsi="Arial"/>
          <w:sz w:val="22"/>
        </w:rPr>
        <w:t>Auftraggeberin</w:t>
      </w:r>
      <w:r w:rsidRPr="00EE18FE">
        <w:rPr>
          <w:rFonts w:ascii="Arial" w:hAnsi="Arial" w:cs="Arial"/>
          <w:sz w:val="22"/>
          <w:szCs w:val="22"/>
        </w:rPr>
        <w:t xml:space="preserve">. Die PBeaKK ist damit </w:t>
      </w:r>
      <w:r w:rsidR="00AA2EDD" w:rsidRPr="00EE18FE">
        <w:rPr>
          <w:rFonts w:ascii="Arial" w:hAnsi="Arial" w:cs="Arial"/>
          <w:sz w:val="22"/>
          <w:szCs w:val="22"/>
        </w:rPr>
        <w:t xml:space="preserve">vom Zeitpunkt der Lieferung </w:t>
      </w:r>
      <w:r w:rsidRPr="00EE18FE">
        <w:rPr>
          <w:rFonts w:ascii="Arial" w:hAnsi="Arial" w:cs="Arial"/>
          <w:sz w:val="22"/>
          <w:szCs w:val="22"/>
        </w:rPr>
        <w:t>zur alleinigen</w:t>
      </w:r>
      <w:r w:rsidR="00AA2EDD" w:rsidRPr="00EE18FE">
        <w:rPr>
          <w:rFonts w:ascii="Arial" w:hAnsi="Arial" w:cs="Arial"/>
          <w:sz w:val="22"/>
          <w:szCs w:val="22"/>
        </w:rPr>
        <w:t xml:space="preserve"> unbeschränkten</w:t>
      </w:r>
      <w:r w:rsidRPr="00EE18FE">
        <w:rPr>
          <w:rFonts w:ascii="Arial" w:hAnsi="Arial" w:cs="Arial"/>
          <w:sz w:val="22"/>
          <w:szCs w:val="22"/>
        </w:rPr>
        <w:t xml:space="preserve"> Nutzung </w:t>
      </w:r>
      <w:r w:rsidR="003256DA" w:rsidRPr="00EE18FE">
        <w:rPr>
          <w:rFonts w:ascii="Arial" w:hAnsi="Arial" w:cs="Arial"/>
          <w:sz w:val="22"/>
          <w:szCs w:val="22"/>
        </w:rPr>
        <w:t>der Beitragsgut</w:t>
      </w:r>
      <w:r w:rsidR="00296105" w:rsidRPr="00EE18FE">
        <w:rPr>
          <w:rFonts w:ascii="Arial" w:hAnsi="Arial" w:cs="Arial"/>
          <w:sz w:val="22"/>
          <w:szCs w:val="22"/>
        </w:rPr>
        <w:t>achten</w:t>
      </w:r>
      <w:r w:rsidR="003256DA" w:rsidRPr="00EE18FE">
        <w:rPr>
          <w:rFonts w:ascii="Arial" w:hAnsi="Arial" w:cs="Arial"/>
          <w:sz w:val="22"/>
          <w:szCs w:val="22"/>
        </w:rPr>
        <w:t xml:space="preserve">, </w:t>
      </w:r>
      <w:r w:rsidR="00E8719A" w:rsidRPr="00EE18FE">
        <w:rPr>
          <w:rFonts w:ascii="Arial" w:hAnsi="Arial" w:cs="Arial"/>
          <w:sz w:val="22"/>
          <w:szCs w:val="22"/>
        </w:rPr>
        <w:t xml:space="preserve">der </w:t>
      </w:r>
      <w:r w:rsidR="009B2460" w:rsidRPr="00EE18FE">
        <w:rPr>
          <w:rFonts w:ascii="Arial" w:hAnsi="Arial" w:cs="Arial"/>
          <w:sz w:val="22"/>
          <w:szCs w:val="22"/>
        </w:rPr>
        <w:t>Gutachten über die Höhe der Alterungsrückstellung</w:t>
      </w:r>
      <w:r w:rsidR="00DC7C6E" w:rsidRPr="00EE18FE">
        <w:rPr>
          <w:rFonts w:ascii="Arial" w:hAnsi="Arial" w:cs="Arial"/>
          <w:sz w:val="22"/>
          <w:szCs w:val="22"/>
        </w:rPr>
        <w:t>, d</w:t>
      </w:r>
      <w:r w:rsidR="00A85140" w:rsidRPr="00EE18FE">
        <w:rPr>
          <w:rFonts w:ascii="Arial" w:hAnsi="Arial" w:cs="Arial"/>
          <w:sz w:val="22"/>
          <w:szCs w:val="22"/>
        </w:rPr>
        <w:t>en</w:t>
      </w:r>
      <w:r w:rsidR="00DC7C6E" w:rsidRPr="00EE18FE">
        <w:rPr>
          <w:rFonts w:ascii="Arial" w:hAnsi="Arial" w:cs="Arial"/>
          <w:sz w:val="22"/>
          <w:szCs w:val="22"/>
        </w:rPr>
        <w:t xml:space="preserve"> P</w:t>
      </w:r>
      <w:r w:rsidR="00C32C14" w:rsidRPr="00EE18FE">
        <w:rPr>
          <w:rFonts w:ascii="Arial" w:hAnsi="Arial" w:cs="Arial"/>
          <w:sz w:val="22"/>
          <w:szCs w:val="22"/>
        </w:rPr>
        <w:t>r</w:t>
      </w:r>
      <w:r w:rsidR="00DC7C6E" w:rsidRPr="00EE18FE">
        <w:rPr>
          <w:rFonts w:ascii="Arial" w:hAnsi="Arial" w:cs="Arial"/>
          <w:sz w:val="22"/>
          <w:szCs w:val="22"/>
        </w:rPr>
        <w:t>ojektionsmodelle</w:t>
      </w:r>
      <w:r w:rsidR="00A85140" w:rsidRPr="00EE18FE">
        <w:rPr>
          <w:rFonts w:ascii="Arial" w:hAnsi="Arial" w:cs="Arial"/>
          <w:sz w:val="22"/>
          <w:szCs w:val="22"/>
        </w:rPr>
        <w:t>n</w:t>
      </w:r>
      <w:r w:rsidR="009B2460" w:rsidRPr="00EE18FE">
        <w:rPr>
          <w:rFonts w:ascii="Arial" w:hAnsi="Arial" w:cs="Arial"/>
          <w:sz w:val="22"/>
          <w:szCs w:val="22"/>
        </w:rPr>
        <w:t xml:space="preserve"> </w:t>
      </w:r>
      <w:r w:rsidR="003256DA" w:rsidRPr="00EE18FE">
        <w:rPr>
          <w:rFonts w:ascii="Arial" w:hAnsi="Arial" w:cs="Arial"/>
          <w:sz w:val="22"/>
          <w:szCs w:val="22"/>
        </w:rPr>
        <w:t xml:space="preserve">und </w:t>
      </w:r>
      <w:r w:rsidR="00E8719A" w:rsidRPr="00EE18FE">
        <w:rPr>
          <w:rFonts w:ascii="Arial" w:hAnsi="Arial" w:cs="Arial"/>
          <w:sz w:val="22"/>
          <w:szCs w:val="22"/>
        </w:rPr>
        <w:t xml:space="preserve">den </w:t>
      </w:r>
      <w:r w:rsidR="0059024E" w:rsidRPr="00EE18FE">
        <w:rPr>
          <w:rFonts w:ascii="Arial" w:hAnsi="Arial" w:cs="Arial"/>
          <w:sz w:val="22"/>
          <w:szCs w:val="22"/>
        </w:rPr>
        <w:t>Berechnungsmodelle</w:t>
      </w:r>
      <w:r w:rsidR="00296105" w:rsidRPr="00EE18FE">
        <w:rPr>
          <w:rFonts w:ascii="Arial" w:hAnsi="Arial" w:cs="Arial"/>
          <w:sz w:val="22"/>
          <w:szCs w:val="22"/>
        </w:rPr>
        <w:t>, einschließlich der Weitergabe an Dritte,</w:t>
      </w:r>
      <w:r w:rsidR="00AA2EDD" w:rsidRPr="00EE18FE">
        <w:rPr>
          <w:rFonts w:ascii="Arial" w:hAnsi="Arial" w:cs="Arial"/>
          <w:sz w:val="22"/>
          <w:szCs w:val="22"/>
        </w:rPr>
        <w:t xml:space="preserve"> </w:t>
      </w:r>
      <w:r w:rsidRPr="00EE18FE">
        <w:rPr>
          <w:rFonts w:ascii="Arial" w:hAnsi="Arial" w:cs="Arial"/>
          <w:sz w:val="22"/>
          <w:szCs w:val="22"/>
        </w:rPr>
        <w:t xml:space="preserve">berechtigt. </w:t>
      </w:r>
      <w:r w:rsidR="003B1EBD" w:rsidRPr="00EE18FE">
        <w:rPr>
          <w:rFonts w:ascii="Arial" w:hAnsi="Arial" w:cs="Arial"/>
          <w:sz w:val="22"/>
          <w:szCs w:val="22"/>
        </w:rPr>
        <w:t>Diese Berechtigung umfasst auch das Recht zur Informationserteilung nach dem Informationsfreiheitsgesetz – IFG.</w:t>
      </w:r>
    </w:p>
    <w:p w14:paraId="5A2ABD99" w14:textId="77777777" w:rsidR="001C0022" w:rsidRPr="00EE18FE" w:rsidRDefault="001C0022" w:rsidP="000626C8">
      <w:pPr>
        <w:jc w:val="both"/>
        <w:rPr>
          <w:rFonts w:ascii="Arial" w:hAnsi="Arial" w:cs="Arial"/>
          <w:sz w:val="22"/>
          <w:szCs w:val="22"/>
        </w:rPr>
      </w:pPr>
    </w:p>
    <w:p w14:paraId="34B88DCB" w14:textId="77777777" w:rsidR="001C0022" w:rsidRPr="00EE18FE" w:rsidRDefault="001C0022" w:rsidP="001C0022">
      <w:pPr>
        <w:jc w:val="both"/>
        <w:rPr>
          <w:rFonts w:ascii="Arial" w:hAnsi="Arial" w:cs="Arial"/>
          <w:sz w:val="22"/>
          <w:szCs w:val="22"/>
        </w:rPr>
      </w:pPr>
      <w:r w:rsidRPr="00EE18FE">
        <w:rPr>
          <w:rFonts w:ascii="Arial" w:hAnsi="Arial" w:cs="Arial"/>
          <w:sz w:val="22"/>
          <w:szCs w:val="22"/>
        </w:rPr>
        <w:t>(</w:t>
      </w:r>
      <w:r w:rsidR="00733EE4" w:rsidRPr="00EE18FE">
        <w:rPr>
          <w:rFonts w:ascii="Arial" w:hAnsi="Arial" w:cs="Arial"/>
          <w:sz w:val="22"/>
          <w:szCs w:val="22"/>
        </w:rPr>
        <w:t>3</w:t>
      </w:r>
      <w:r w:rsidRPr="00EE18FE">
        <w:rPr>
          <w:rFonts w:ascii="Arial" w:hAnsi="Arial" w:cs="Arial"/>
          <w:sz w:val="22"/>
          <w:szCs w:val="22"/>
        </w:rPr>
        <w:t xml:space="preserve">) Einer Weitergabe der Arbeitsergebnisse an Aufsichtsbehörden und den Abschlussprüfer </w:t>
      </w:r>
      <w:r w:rsidR="00733EE4" w:rsidRPr="00EE18FE">
        <w:rPr>
          <w:rFonts w:ascii="Arial" w:hAnsi="Arial" w:cs="Arial"/>
          <w:sz w:val="22"/>
          <w:szCs w:val="22"/>
        </w:rPr>
        <w:t xml:space="preserve">der </w:t>
      </w:r>
      <w:r w:rsidR="00733EE4" w:rsidRPr="00EE18FE">
        <w:rPr>
          <w:rFonts w:ascii="Arial" w:hAnsi="Arial"/>
          <w:sz w:val="22"/>
        </w:rPr>
        <w:t>Auftraggeberin</w:t>
      </w:r>
      <w:r w:rsidRPr="00EE18FE">
        <w:rPr>
          <w:rFonts w:ascii="Arial" w:hAnsi="Arial" w:cs="Arial"/>
          <w:sz w:val="22"/>
          <w:szCs w:val="22"/>
        </w:rPr>
        <w:t xml:space="preserve"> zum Zwecke der Abschlussprüfung</w:t>
      </w:r>
      <w:r w:rsidR="00C90E92" w:rsidRPr="00EE18FE">
        <w:rPr>
          <w:rFonts w:ascii="Arial" w:hAnsi="Arial" w:cs="Arial"/>
          <w:sz w:val="22"/>
          <w:szCs w:val="22"/>
        </w:rPr>
        <w:t>, an Gerichte und von der PBeaKK beauftragte Rechtsanwälte</w:t>
      </w:r>
      <w:r w:rsidRPr="00EE18FE">
        <w:rPr>
          <w:rFonts w:ascii="Arial" w:hAnsi="Arial" w:cs="Arial"/>
          <w:sz w:val="22"/>
          <w:szCs w:val="22"/>
        </w:rPr>
        <w:t xml:space="preserve"> sowie an künftige Aktuare und Bewerber auf diese Funktion stimmt der Auftragnehmer bereits jetzt zu, sofern </w:t>
      </w:r>
      <w:r w:rsidR="00343A25" w:rsidRPr="00EE18FE">
        <w:rPr>
          <w:rFonts w:ascii="Arial" w:hAnsi="Arial" w:cs="Arial"/>
          <w:sz w:val="22"/>
          <w:szCs w:val="22"/>
        </w:rPr>
        <w:t xml:space="preserve">die </w:t>
      </w:r>
      <w:r w:rsidR="00343A25" w:rsidRPr="00EE18FE">
        <w:rPr>
          <w:rFonts w:ascii="Arial" w:hAnsi="Arial"/>
          <w:sz w:val="22"/>
        </w:rPr>
        <w:t>Auftraggeberin</w:t>
      </w:r>
      <w:r w:rsidRPr="00EE18FE">
        <w:rPr>
          <w:rFonts w:ascii="Arial" w:hAnsi="Arial" w:cs="Arial"/>
          <w:sz w:val="22"/>
          <w:szCs w:val="22"/>
        </w:rPr>
        <w:t xml:space="preserve"> diese zuvor verbindlich darauf hingewiesen hat, dass der Auftragnehmer Dritten gegenüber keine Haftung oder Verpflichtung übernimmt und diese Verschwiegenheit über die erhaltenen Informationen zu wahren haben.</w:t>
      </w:r>
    </w:p>
    <w:p w14:paraId="27247E36" w14:textId="77777777" w:rsidR="001C0022" w:rsidRPr="00EE18FE" w:rsidRDefault="001C0022" w:rsidP="001C0022">
      <w:pPr>
        <w:jc w:val="both"/>
        <w:rPr>
          <w:rFonts w:ascii="Arial" w:hAnsi="Arial" w:cs="Arial"/>
          <w:sz w:val="22"/>
          <w:szCs w:val="22"/>
        </w:rPr>
      </w:pPr>
    </w:p>
    <w:p w14:paraId="3E0AB2D0" w14:textId="77777777" w:rsidR="001C0022" w:rsidRPr="00EE18FE" w:rsidRDefault="001C0022" w:rsidP="001C0022">
      <w:pPr>
        <w:jc w:val="both"/>
        <w:rPr>
          <w:rFonts w:ascii="Arial" w:hAnsi="Arial" w:cs="Arial"/>
          <w:sz w:val="22"/>
          <w:szCs w:val="22"/>
        </w:rPr>
      </w:pPr>
      <w:r w:rsidRPr="00EE18FE">
        <w:rPr>
          <w:rFonts w:ascii="Arial" w:hAnsi="Arial" w:cs="Arial"/>
          <w:sz w:val="22"/>
          <w:szCs w:val="22"/>
        </w:rPr>
        <w:t>(</w:t>
      </w:r>
      <w:r w:rsidR="00733EE4" w:rsidRPr="00EE18FE">
        <w:rPr>
          <w:rFonts w:ascii="Arial" w:hAnsi="Arial" w:cs="Arial"/>
          <w:sz w:val="22"/>
          <w:szCs w:val="22"/>
        </w:rPr>
        <w:t>4</w:t>
      </w:r>
      <w:r w:rsidRPr="00EE18FE">
        <w:rPr>
          <w:rFonts w:ascii="Arial" w:hAnsi="Arial" w:cs="Arial"/>
          <w:sz w:val="22"/>
          <w:szCs w:val="22"/>
        </w:rPr>
        <w:t xml:space="preserve">) Eine Weitergabe an weitere Empfänger ist nur unter der Voraussetzung zulässig, dass der </w:t>
      </w:r>
      <w:r w:rsidR="00420319" w:rsidRPr="00EE18FE">
        <w:rPr>
          <w:rFonts w:ascii="Arial" w:hAnsi="Arial" w:cs="Arial"/>
          <w:sz w:val="22"/>
          <w:szCs w:val="22"/>
        </w:rPr>
        <w:t xml:space="preserve">Auftragnehmer von der Weitergabe informiert wurde und der </w:t>
      </w:r>
      <w:r w:rsidRPr="00EE18FE">
        <w:rPr>
          <w:rFonts w:ascii="Arial" w:hAnsi="Arial" w:cs="Arial"/>
          <w:sz w:val="22"/>
          <w:szCs w:val="22"/>
        </w:rPr>
        <w:t>Empfänger</w:t>
      </w:r>
      <w:r w:rsidR="00420319" w:rsidRPr="00EE18FE">
        <w:rPr>
          <w:rFonts w:ascii="Arial" w:hAnsi="Arial" w:cs="Arial"/>
          <w:sz w:val="22"/>
          <w:szCs w:val="22"/>
        </w:rPr>
        <w:t xml:space="preserve"> von der Auftraggeberin vor der Weitergabe schriftlich darauf hingewiesen wurde, dass der Auftragnehmer Dritten gegenüber keinerlei Haftung oder Verpflichtung übernimmt, und diese Verschwiegenheit über die erhaltenen Informationen zu wahren haben.</w:t>
      </w:r>
    </w:p>
    <w:p w14:paraId="3B7A9D32" w14:textId="77777777" w:rsidR="001C0022" w:rsidRPr="00EE18FE" w:rsidRDefault="001C0022" w:rsidP="001C0022">
      <w:pPr>
        <w:jc w:val="both"/>
        <w:rPr>
          <w:rFonts w:ascii="Arial" w:hAnsi="Arial" w:cs="Arial"/>
          <w:sz w:val="22"/>
          <w:szCs w:val="22"/>
        </w:rPr>
      </w:pPr>
    </w:p>
    <w:p w14:paraId="69ED5384" w14:textId="108E30F2" w:rsidR="001C0022" w:rsidRPr="00EE18FE" w:rsidRDefault="001C0022" w:rsidP="001C0022">
      <w:pPr>
        <w:jc w:val="both"/>
        <w:rPr>
          <w:rFonts w:ascii="Arial" w:hAnsi="Arial" w:cs="Arial"/>
          <w:sz w:val="22"/>
          <w:szCs w:val="22"/>
        </w:rPr>
      </w:pPr>
      <w:r w:rsidRPr="00EE18FE">
        <w:rPr>
          <w:rFonts w:ascii="Arial" w:hAnsi="Arial" w:cs="Arial"/>
          <w:sz w:val="22"/>
          <w:szCs w:val="22"/>
        </w:rPr>
        <w:t>(</w:t>
      </w:r>
      <w:r w:rsidR="00733EE4" w:rsidRPr="00EE18FE">
        <w:rPr>
          <w:rFonts w:ascii="Arial" w:hAnsi="Arial" w:cs="Arial"/>
          <w:sz w:val="22"/>
          <w:szCs w:val="22"/>
        </w:rPr>
        <w:t>5</w:t>
      </w:r>
      <w:r w:rsidRPr="00EE18FE">
        <w:rPr>
          <w:rFonts w:ascii="Arial" w:hAnsi="Arial" w:cs="Arial"/>
          <w:sz w:val="22"/>
          <w:szCs w:val="22"/>
        </w:rPr>
        <w:t xml:space="preserve">) Sofern </w:t>
      </w:r>
      <w:r w:rsidR="00343A25" w:rsidRPr="00EE18FE">
        <w:rPr>
          <w:rFonts w:ascii="Arial" w:hAnsi="Arial" w:cs="Arial"/>
          <w:sz w:val="22"/>
          <w:szCs w:val="22"/>
        </w:rPr>
        <w:t xml:space="preserve">die </w:t>
      </w:r>
      <w:r w:rsidR="00343A25" w:rsidRPr="00EE18FE">
        <w:rPr>
          <w:rFonts w:ascii="Arial" w:hAnsi="Arial"/>
          <w:sz w:val="22"/>
        </w:rPr>
        <w:t>Auftraggeberin</w:t>
      </w:r>
      <w:r w:rsidRPr="00EE18FE">
        <w:rPr>
          <w:rFonts w:ascii="Arial" w:hAnsi="Arial" w:cs="Arial"/>
          <w:sz w:val="22"/>
          <w:szCs w:val="22"/>
        </w:rPr>
        <w:t xml:space="preserve"> berechtigt ist, die Arbeitsergebnisse unter Namensnennung des Auftragnehmers zu veröffentlichen oder an Dritte weiterzugeben, dürfen diese nur vollständig und unverändert offengelegt werden. Sofern </w:t>
      </w:r>
      <w:r w:rsidR="00343A25" w:rsidRPr="00EE18FE">
        <w:rPr>
          <w:rFonts w:ascii="Arial" w:hAnsi="Arial" w:cs="Arial"/>
          <w:sz w:val="22"/>
          <w:szCs w:val="22"/>
        </w:rPr>
        <w:t xml:space="preserve">die </w:t>
      </w:r>
      <w:r w:rsidR="00343A25" w:rsidRPr="00EE18FE">
        <w:rPr>
          <w:rFonts w:ascii="Arial" w:hAnsi="Arial"/>
          <w:sz w:val="22"/>
        </w:rPr>
        <w:t>Auftraggeberin</w:t>
      </w:r>
      <w:r w:rsidRPr="00EE18FE">
        <w:rPr>
          <w:rFonts w:ascii="Arial" w:hAnsi="Arial" w:cs="Arial"/>
          <w:sz w:val="22"/>
          <w:szCs w:val="22"/>
        </w:rPr>
        <w:t xml:space="preserve"> Änderungen, Bearbeitungen oder Modifizierungen an den Arbeitsergebnissen vornimmt oder vornehmen lässt, übernimmt </w:t>
      </w:r>
      <w:r w:rsidR="0088203A" w:rsidRPr="00EE18FE">
        <w:rPr>
          <w:rFonts w:ascii="Arial" w:hAnsi="Arial" w:cs="Arial"/>
          <w:sz w:val="22"/>
          <w:szCs w:val="22"/>
        </w:rPr>
        <w:t>sie</w:t>
      </w:r>
      <w:r w:rsidRPr="00EE18FE">
        <w:rPr>
          <w:rFonts w:ascii="Arial" w:hAnsi="Arial" w:cs="Arial"/>
          <w:sz w:val="22"/>
          <w:szCs w:val="22"/>
        </w:rPr>
        <w:t xml:space="preserve"> die alleinige Verantwortung für deren Inhalte und ist nicht dazu berechtigt </w:t>
      </w:r>
      <w:r w:rsidR="000B1288" w:rsidRPr="00EE18FE">
        <w:rPr>
          <w:rFonts w:ascii="Arial" w:hAnsi="Arial" w:cs="Arial"/>
          <w:sz w:val="22"/>
          <w:szCs w:val="22"/>
        </w:rPr>
        <w:br/>
      </w:r>
      <w:r w:rsidRPr="00EE18FE">
        <w:rPr>
          <w:rFonts w:ascii="Arial" w:hAnsi="Arial" w:cs="Arial"/>
          <w:sz w:val="22"/>
          <w:szCs w:val="22"/>
        </w:rPr>
        <w:t xml:space="preserve">- direkt oder indirekt - auf den Auftragnehmer in diesem Zusammenhang zu verweisen. Eine Weitergabe dieser modifizierten Arbeitsergebnisse an Dritte erfolgt daher in eigener Verantwortung </w:t>
      </w:r>
      <w:r w:rsidR="00343A25" w:rsidRPr="00EE18FE">
        <w:rPr>
          <w:rFonts w:ascii="Arial" w:hAnsi="Arial" w:cs="Arial"/>
          <w:sz w:val="22"/>
          <w:szCs w:val="22"/>
        </w:rPr>
        <w:t xml:space="preserve">der </w:t>
      </w:r>
      <w:r w:rsidR="00343A25" w:rsidRPr="00EE18FE">
        <w:rPr>
          <w:rFonts w:ascii="Arial" w:hAnsi="Arial"/>
          <w:sz w:val="22"/>
        </w:rPr>
        <w:t>Auftraggeberin</w:t>
      </w:r>
      <w:r w:rsidRPr="00EE18FE">
        <w:rPr>
          <w:rFonts w:ascii="Arial" w:hAnsi="Arial" w:cs="Arial"/>
          <w:sz w:val="22"/>
          <w:szCs w:val="22"/>
        </w:rPr>
        <w:t>.</w:t>
      </w:r>
    </w:p>
    <w:p w14:paraId="50A9CC50" w14:textId="77777777" w:rsidR="001C0022" w:rsidRPr="00EE18FE" w:rsidRDefault="001C0022" w:rsidP="001C0022">
      <w:pPr>
        <w:jc w:val="both"/>
        <w:rPr>
          <w:rFonts w:ascii="Arial" w:hAnsi="Arial" w:cs="Arial"/>
          <w:sz w:val="22"/>
          <w:szCs w:val="22"/>
        </w:rPr>
      </w:pPr>
    </w:p>
    <w:p w14:paraId="1D0FFF58" w14:textId="091BB023" w:rsidR="001C0022" w:rsidRPr="00EE18FE" w:rsidRDefault="001C0022" w:rsidP="001C0022">
      <w:pPr>
        <w:jc w:val="both"/>
        <w:rPr>
          <w:rFonts w:ascii="Arial" w:hAnsi="Arial" w:cs="Arial"/>
          <w:sz w:val="22"/>
          <w:szCs w:val="22"/>
        </w:rPr>
      </w:pPr>
      <w:r w:rsidRPr="00EE18FE">
        <w:rPr>
          <w:rFonts w:ascii="Arial" w:hAnsi="Arial" w:cs="Arial"/>
          <w:sz w:val="22"/>
          <w:szCs w:val="22"/>
        </w:rPr>
        <w:lastRenderedPageBreak/>
        <w:t>(</w:t>
      </w:r>
      <w:r w:rsidR="00733EE4" w:rsidRPr="00EE18FE">
        <w:rPr>
          <w:rFonts w:ascii="Arial" w:hAnsi="Arial" w:cs="Arial"/>
          <w:sz w:val="22"/>
          <w:szCs w:val="22"/>
        </w:rPr>
        <w:t>6</w:t>
      </w:r>
      <w:r w:rsidRPr="00EE18FE">
        <w:rPr>
          <w:rFonts w:ascii="Arial" w:hAnsi="Arial" w:cs="Arial"/>
          <w:sz w:val="22"/>
          <w:szCs w:val="22"/>
        </w:rPr>
        <w:t xml:space="preserve">) Die Leistungen berücksichtigen nicht die Interessen Dritter. Sie sind ausschließlich für </w:t>
      </w:r>
      <w:r w:rsidR="00343A25" w:rsidRPr="00EE18FE">
        <w:rPr>
          <w:rFonts w:ascii="Arial" w:hAnsi="Arial" w:cs="Arial"/>
          <w:sz w:val="22"/>
          <w:szCs w:val="22"/>
        </w:rPr>
        <w:t xml:space="preserve">die </w:t>
      </w:r>
      <w:r w:rsidR="00343A25" w:rsidRPr="00EE18FE">
        <w:rPr>
          <w:rFonts w:ascii="Arial" w:hAnsi="Arial"/>
          <w:sz w:val="22"/>
        </w:rPr>
        <w:t>Auftraggeberin</w:t>
      </w:r>
      <w:r w:rsidRPr="00EE18FE">
        <w:rPr>
          <w:rFonts w:ascii="Arial" w:hAnsi="Arial" w:cs="Arial"/>
          <w:sz w:val="22"/>
          <w:szCs w:val="22"/>
        </w:rPr>
        <w:t xml:space="preserve"> und </w:t>
      </w:r>
      <w:r w:rsidR="00343A25" w:rsidRPr="00EE18FE">
        <w:rPr>
          <w:rFonts w:ascii="Arial" w:hAnsi="Arial" w:cs="Arial"/>
          <w:sz w:val="22"/>
          <w:szCs w:val="22"/>
        </w:rPr>
        <w:t>ihre</w:t>
      </w:r>
      <w:r w:rsidRPr="00EE18FE">
        <w:rPr>
          <w:rFonts w:ascii="Arial" w:hAnsi="Arial" w:cs="Arial"/>
          <w:sz w:val="22"/>
          <w:szCs w:val="22"/>
        </w:rPr>
        <w:t xml:space="preserve"> interne Verwendung bestimmt und sind dementsprechend nicht darauf ausgelegt, Dritten als Grundlage für deren Entscheidungen zu dienen, es sei denn der Auftragnehmer hat schriftlich etwas Abweichendes vereinbart. Dritte können aus diesem Vertrag keine </w:t>
      </w:r>
      <w:r w:rsidR="000B1288" w:rsidRPr="00EE18FE">
        <w:rPr>
          <w:rFonts w:ascii="Arial" w:hAnsi="Arial" w:cs="Arial"/>
          <w:sz w:val="22"/>
          <w:szCs w:val="22"/>
        </w:rPr>
        <w:t xml:space="preserve">Rechte herleiten oder sonst </w:t>
      </w:r>
      <w:r w:rsidRPr="00EE18FE">
        <w:rPr>
          <w:rFonts w:ascii="Arial" w:hAnsi="Arial" w:cs="Arial"/>
          <w:sz w:val="22"/>
          <w:szCs w:val="22"/>
        </w:rPr>
        <w:t xml:space="preserve">aus diesem Vertrag Nutzen ziehen, es sei denn die Parteien haben schriftlich etwas anderes vereinbart. Die </w:t>
      </w:r>
      <w:r w:rsidR="00734D55" w:rsidRPr="00EE18FE">
        <w:rPr>
          <w:rFonts w:ascii="Arial" w:hAnsi="Arial" w:cs="Arial"/>
          <w:sz w:val="22"/>
          <w:szCs w:val="22"/>
        </w:rPr>
        <w:t xml:space="preserve">Postnachfolgeunternehmen (§ 38 PostPersRG) und die Bundesanstalt für Post und Telekomunikation Deutsche </w:t>
      </w:r>
      <w:proofErr w:type="gramStart"/>
      <w:r w:rsidR="00734D55" w:rsidRPr="00EE18FE">
        <w:rPr>
          <w:rFonts w:ascii="Arial" w:hAnsi="Arial" w:cs="Arial"/>
          <w:sz w:val="22"/>
          <w:szCs w:val="22"/>
        </w:rPr>
        <w:t xml:space="preserve">Bundespost </w:t>
      </w:r>
      <w:r w:rsidRPr="00EE18FE">
        <w:rPr>
          <w:rFonts w:ascii="Arial" w:hAnsi="Arial" w:cs="Arial"/>
          <w:sz w:val="22"/>
          <w:szCs w:val="22"/>
        </w:rPr>
        <w:t xml:space="preserve"> sind</w:t>
      </w:r>
      <w:proofErr w:type="gramEnd"/>
      <w:r w:rsidRPr="00EE18FE">
        <w:rPr>
          <w:rFonts w:ascii="Arial" w:hAnsi="Arial" w:cs="Arial"/>
          <w:sz w:val="22"/>
          <w:szCs w:val="22"/>
        </w:rPr>
        <w:t xml:space="preserve"> ebenfalls "Dritte" im Sinne dieses Vertrages.</w:t>
      </w:r>
    </w:p>
    <w:p w14:paraId="09C38420" w14:textId="77777777" w:rsidR="000626C8" w:rsidRPr="00EE18FE" w:rsidRDefault="000626C8" w:rsidP="000626C8">
      <w:pPr>
        <w:jc w:val="both"/>
        <w:rPr>
          <w:rFonts w:ascii="Arial" w:hAnsi="Arial" w:cs="Arial"/>
          <w:sz w:val="22"/>
          <w:szCs w:val="22"/>
        </w:rPr>
      </w:pPr>
    </w:p>
    <w:p w14:paraId="2CB07919" w14:textId="77777777" w:rsidR="000626C8" w:rsidRPr="00EE18FE" w:rsidRDefault="00343C51" w:rsidP="000626C8">
      <w:pPr>
        <w:jc w:val="both"/>
        <w:rPr>
          <w:rFonts w:ascii="Arial" w:hAnsi="Arial" w:cs="Arial"/>
          <w:sz w:val="22"/>
          <w:szCs w:val="22"/>
        </w:rPr>
      </w:pPr>
      <w:r w:rsidRPr="00EE18FE">
        <w:rPr>
          <w:rFonts w:ascii="Arial" w:hAnsi="Arial" w:cs="Arial"/>
          <w:sz w:val="22"/>
          <w:szCs w:val="22"/>
        </w:rPr>
        <w:t>(</w:t>
      </w:r>
      <w:r w:rsidR="00733EE4" w:rsidRPr="00EE18FE">
        <w:rPr>
          <w:rFonts w:ascii="Arial" w:hAnsi="Arial" w:cs="Arial"/>
          <w:sz w:val="22"/>
          <w:szCs w:val="22"/>
        </w:rPr>
        <w:t>7</w:t>
      </w:r>
      <w:r w:rsidR="000626C8" w:rsidRPr="00EE18FE">
        <w:rPr>
          <w:rFonts w:ascii="Arial" w:hAnsi="Arial" w:cs="Arial"/>
          <w:sz w:val="22"/>
          <w:szCs w:val="22"/>
        </w:rPr>
        <w:t>) Nach</w:t>
      </w:r>
      <w:r w:rsidR="00AA2EDD" w:rsidRPr="00EE18FE">
        <w:rPr>
          <w:rFonts w:ascii="Arial" w:hAnsi="Arial" w:cs="Arial"/>
          <w:sz w:val="22"/>
          <w:szCs w:val="22"/>
        </w:rPr>
        <w:t xml:space="preserve"> Lieferung</w:t>
      </w:r>
      <w:r w:rsidR="000626C8" w:rsidRPr="00EE18FE">
        <w:rPr>
          <w:rFonts w:ascii="Arial" w:hAnsi="Arial" w:cs="Arial"/>
          <w:sz w:val="22"/>
          <w:szCs w:val="22"/>
        </w:rPr>
        <w:t xml:space="preserve"> ist eine Nutzung </w:t>
      </w:r>
      <w:r w:rsidR="00811DD6" w:rsidRPr="00EE18FE">
        <w:rPr>
          <w:rFonts w:ascii="Arial" w:hAnsi="Arial" w:cs="Arial"/>
          <w:sz w:val="22"/>
          <w:szCs w:val="22"/>
        </w:rPr>
        <w:t>der Beitragsgutachten</w:t>
      </w:r>
      <w:r w:rsidR="003256DA" w:rsidRPr="00EE18FE">
        <w:rPr>
          <w:rFonts w:ascii="Arial" w:hAnsi="Arial" w:cs="Arial"/>
          <w:sz w:val="22"/>
          <w:szCs w:val="22"/>
        </w:rPr>
        <w:t xml:space="preserve">, </w:t>
      </w:r>
      <w:r w:rsidR="009B2460" w:rsidRPr="00EE18FE">
        <w:rPr>
          <w:rFonts w:ascii="Arial" w:hAnsi="Arial" w:cs="Arial"/>
          <w:sz w:val="22"/>
          <w:szCs w:val="22"/>
        </w:rPr>
        <w:t>Gutachten über die Höhe der Alterungsrückstellung</w:t>
      </w:r>
      <w:r w:rsidR="00DC7C6E" w:rsidRPr="00EE18FE">
        <w:rPr>
          <w:rFonts w:ascii="Arial" w:hAnsi="Arial" w:cs="Arial"/>
          <w:sz w:val="22"/>
          <w:szCs w:val="22"/>
        </w:rPr>
        <w:t>, d</w:t>
      </w:r>
      <w:r w:rsidR="00547AAE" w:rsidRPr="00EE18FE">
        <w:rPr>
          <w:rFonts w:ascii="Arial" w:hAnsi="Arial" w:cs="Arial"/>
          <w:sz w:val="22"/>
          <w:szCs w:val="22"/>
        </w:rPr>
        <w:t>er</w:t>
      </w:r>
      <w:r w:rsidR="00DC7C6E" w:rsidRPr="00EE18FE">
        <w:rPr>
          <w:rFonts w:ascii="Arial" w:hAnsi="Arial" w:cs="Arial"/>
          <w:sz w:val="22"/>
          <w:szCs w:val="22"/>
        </w:rPr>
        <w:t xml:space="preserve"> Projektionsmodelle</w:t>
      </w:r>
      <w:r w:rsidR="009B2460" w:rsidRPr="00EE18FE">
        <w:rPr>
          <w:rFonts w:ascii="Arial" w:hAnsi="Arial" w:cs="Arial"/>
          <w:sz w:val="22"/>
          <w:szCs w:val="22"/>
        </w:rPr>
        <w:t xml:space="preserve"> </w:t>
      </w:r>
      <w:r w:rsidR="003256DA" w:rsidRPr="00EE18FE">
        <w:rPr>
          <w:rFonts w:ascii="Arial" w:hAnsi="Arial" w:cs="Arial"/>
          <w:sz w:val="22"/>
          <w:szCs w:val="22"/>
        </w:rPr>
        <w:t xml:space="preserve">und </w:t>
      </w:r>
      <w:r w:rsidR="0059024E" w:rsidRPr="00EE18FE">
        <w:rPr>
          <w:rFonts w:ascii="Arial" w:hAnsi="Arial" w:cs="Arial"/>
          <w:sz w:val="22"/>
          <w:szCs w:val="22"/>
        </w:rPr>
        <w:t>Berechnungsmodelle</w:t>
      </w:r>
      <w:r w:rsidR="003256DA" w:rsidRPr="00EE18FE">
        <w:rPr>
          <w:rFonts w:ascii="Arial" w:hAnsi="Arial" w:cs="Arial"/>
          <w:sz w:val="22"/>
          <w:szCs w:val="22"/>
        </w:rPr>
        <w:t xml:space="preserve"> </w:t>
      </w:r>
      <w:r w:rsidR="000626C8" w:rsidRPr="00EE18FE">
        <w:rPr>
          <w:rFonts w:ascii="Arial" w:hAnsi="Arial" w:cs="Arial"/>
          <w:sz w:val="22"/>
          <w:szCs w:val="22"/>
        </w:rPr>
        <w:t xml:space="preserve">durch den Auftragnehmer nur mit vorheriger Einwilligung durch die PBeaKK zulässig. </w:t>
      </w:r>
    </w:p>
    <w:p w14:paraId="092273C6" w14:textId="77777777" w:rsidR="0046032E" w:rsidRPr="00EE18FE" w:rsidRDefault="0046032E">
      <w:pPr>
        <w:jc w:val="both"/>
        <w:rPr>
          <w:rFonts w:ascii="Arial" w:hAnsi="Arial" w:cs="Arial"/>
          <w:sz w:val="22"/>
          <w:szCs w:val="22"/>
        </w:rPr>
      </w:pPr>
    </w:p>
    <w:p w14:paraId="09C0358B" w14:textId="77777777" w:rsidR="000626C8" w:rsidRPr="00EE18FE" w:rsidRDefault="000626C8">
      <w:pPr>
        <w:jc w:val="both"/>
        <w:rPr>
          <w:rFonts w:ascii="Arial" w:hAnsi="Arial" w:cs="Arial"/>
          <w:sz w:val="22"/>
          <w:szCs w:val="22"/>
        </w:rPr>
      </w:pPr>
    </w:p>
    <w:p w14:paraId="2DD2DB55" w14:textId="77777777" w:rsidR="000626C8" w:rsidRPr="00EE18FE" w:rsidRDefault="00FE38C0">
      <w:pPr>
        <w:jc w:val="both"/>
        <w:rPr>
          <w:rFonts w:ascii="Arial" w:hAnsi="Arial" w:cs="Arial"/>
          <w:b/>
          <w:sz w:val="22"/>
          <w:szCs w:val="22"/>
        </w:rPr>
      </w:pPr>
      <w:r w:rsidRPr="00EE18FE">
        <w:rPr>
          <w:rFonts w:ascii="Arial" w:hAnsi="Arial" w:cs="Arial"/>
          <w:b/>
          <w:sz w:val="22"/>
          <w:szCs w:val="22"/>
        </w:rPr>
        <w:t xml:space="preserve">§ </w:t>
      </w:r>
      <w:r w:rsidR="00706BCA" w:rsidRPr="00EE18FE">
        <w:rPr>
          <w:rFonts w:ascii="Arial" w:hAnsi="Arial" w:cs="Arial"/>
          <w:b/>
          <w:sz w:val="22"/>
          <w:szCs w:val="22"/>
        </w:rPr>
        <w:t>9</w:t>
      </w:r>
      <w:r w:rsidR="000626C8" w:rsidRPr="00EE18FE">
        <w:rPr>
          <w:rFonts w:ascii="Arial" w:hAnsi="Arial" w:cs="Arial"/>
          <w:b/>
          <w:sz w:val="22"/>
          <w:szCs w:val="22"/>
        </w:rPr>
        <w:tab/>
        <w:t>Vergütung</w:t>
      </w:r>
    </w:p>
    <w:p w14:paraId="0D350A73" w14:textId="77777777" w:rsidR="000626C8" w:rsidRPr="00EE18FE" w:rsidRDefault="000626C8">
      <w:pPr>
        <w:jc w:val="both"/>
        <w:rPr>
          <w:rFonts w:ascii="Arial" w:hAnsi="Arial" w:cs="Arial"/>
          <w:sz w:val="22"/>
          <w:szCs w:val="22"/>
        </w:rPr>
      </w:pPr>
    </w:p>
    <w:p w14:paraId="46DE8497" w14:textId="6596D841" w:rsidR="003256DA" w:rsidRPr="00EE18FE" w:rsidRDefault="000626C8">
      <w:pPr>
        <w:jc w:val="both"/>
        <w:rPr>
          <w:rFonts w:ascii="Arial" w:hAnsi="Arial" w:cs="Arial"/>
          <w:sz w:val="22"/>
          <w:szCs w:val="22"/>
        </w:rPr>
      </w:pPr>
      <w:r w:rsidRPr="00EE18FE">
        <w:rPr>
          <w:rFonts w:ascii="Arial" w:hAnsi="Arial" w:cs="Arial"/>
          <w:sz w:val="22"/>
          <w:szCs w:val="22"/>
        </w:rPr>
        <w:t xml:space="preserve">(1) </w:t>
      </w:r>
      <w:r w:rsidR="000B1288" w:rsidRPr="00EE18FE">
        <w:rPr>
          <w:rFonts w:ascii="Arial" w:hAnsi="Arial" w:cs="Arial"/>
          <w:sz w:val="22"/>
          <w:szCs w:val="22"/>
        </w:rPr>
        <w:t>D</w:t>
      </w:r>
      <w:r w:rsidR="005214EA" w:rsidRPr="00EE18FE">
        <w:rPr>
          <w:rFonts w:ascii="Arial" w:hAnsi="Arial" w:cs="Arial"/>
          <w:sz w:val="22"/>
          <w:szCs w:val="22"/>
        </w:rPr>
        <w:t xml:space="preserve">ie </w:t>
      </w:r>
      <w:r w:rsidR="005214EA" w:rsidRPr="00EE18FE">
        <w:rPr>
          <w:rFonts w:ascii="Arial" w:hAnsi="Arial"/>
          <w:sz w:val="22"/>
        </w:rPr>
        <w:t>Auftraggeberin</w:t>
      </w:r>
      <w:r w:rsidR="003256DA" w:rsidRPr="00EE18FE">
        <w:rPr>
          <w:rFonts w:ascii="Arial" w:hAnsi="Arial" w:cs="Arial"/>
          <w:sz w:val="22"/>
          <w:szCs w:val="22"/>
        </w:rPr>
        <w:t xml:space="preserve"> </w:t>
      </w:r>
      <w:r w:rsidR="00E8719A" w:rsidRPr="00EE18FE">
        <w:rPr>
          <w:rFonts w:ascii="Arial" w:hAnsi="Arial" w:cs="Arial"/>
          <w:sz w:val="22"/>
          <w:szCs w:val="22"/>
        </w:rPr>
        <w:t xml:space="preserve">verpflichtet sich, </w:t>
      </w:r>
      <w:r w:rsidR="003256DA" w:rsidRPr="00EE18FE">
        <w:rPr>
          <w:rFonts w:ascii="Arial" w:hAnsi="Arial" w:cs="Arial"/>
          <w:sz w:val="22"/>
          <w:szCs w:val="22"/>
        </w:rPr>
        <w:t xml:space="preserve">dem Auftragnehmer für die Erstellung des Beitragsgutachtens </w:t>
      </w:r>
      <w:r w:rsidR="00644768" w:rsidRPr="00EE18FE">
        <w:rPr>
          <w:rFonts w:ascii="Arial" w:hAnsi="Arial" w:cs="Arial"/>
          <w:sz w:val="22"/>
          <w:szCs w:val="22"/>
        </w:rPr>
        <w:t xml:space="preserve">für das Geschäftsjahr </w:t>
      </w:r>
      <w:r w:rsidR="000D2BA6" w:rsidRPr="00EE18FE">
        <w:rPr>
          <w:rFonts w:ascii="Arial" w:hAnsi="Arial" w:cs="Arial"/>
          <w:sz w:val="22"/>
          <w:szCs w:val="22"/>
        </w:rPr>
        <w:t xml:space="preserve">2028 </w:t>
      </w:r>
      <w:bookmarkStart w:id="2" w:name="_Hlk226547793"/>
      <w:r w:rsidR="00420319" w:rsidRPr="00EE18FE">
        <w:rPr>
          <w:rFonts w:ascii="Arial" w:hAnsi="Arial" w:cs="Arial"/>
          <w:sz w:val="22"/>
          <w:szCs w:val="22"/>
        </w:rPr>
        <w:t xml:space="preserve">einschließlich der Erstellung des Kurzgutachtens </w:t>
      </w:r>
      <w:bookmarkEnd w:id="2"/>
      <w:r w:rsidR="003256DA" w:rsidRPr="00EE18FE">
        <w:rPr>
          <w:rFonts w:ascii="Arial" w:hAnsi="Arial" w:cs="Arial"/>
          <w:sz w:val="22"/>
          <w:szCs w:val="22"/>
        </w:rPr>
        <w:t xml:space="preserve">die hierfür im Preisblatt </w:t>
      </w:r>
      <w:r w:rsidR="003256DA" w:rsidRPr="00EE18FE">
        <w:rPr>
          <w:rFonts w:ascii="Arial" w:hAnsi="Arial" w:cs="Arial"/>
          <w:b/>
          <w:sz w:val="22"/>
          <w:szCs w:val="22"/>
        </w:rPr>
        <w:t xml:space="preserve">(Anhang </w:t>
      </w:r>
      <w:r w:rsidR="00BC4B99" w:rsidRPr="00EE18FE">
        <w:rPr>
          <w:rFonts w:ascii="Arial" w:hAnsi="Arial" w:cs="Arial"/>
          <w:b/>
          <w:sz w:val="22"/>
          <w:szCs w:val="22"/>
        </w:rPr>
        <w:t>2</w:t>
      </w:r>
      <w:r w:rsidR="003256DA" w:rsidRPr="00EE18FE">
        <w:rPr>
          <w:rFonts w:ascii="Arial" w:hAnsi="Arial" w:cs="Arial"/>
          <w:b/>
          <w:sz w:val="22"/>
          <w:szCs w:val="22"/>
        </w:rPr>
        <w:t>)</w:t>
      </w:r>
      <w:r w:rsidR="003256DA" w:rsidRPr="00EE18FE">
        <w:rPr>
          <w:rFonts w:ascii="Arial" w:hAnsi="Arial" w:cs="Arial"/>
          <w:sz w:val="22"/>
          <w:szCs w:val="22"/>
        </w:rPr>
        <w:t xml:space="preserve"> unter Ziffer</w:t>
      </w:r>
      <w:r w:rsidR="00644768" w:rsidRPr="00EE18FE">
        <w:rPr>
          <w:rFonts w:ascii="Arial" w:hAnsi="Arial" w:cs="Arial"/>
          <w:sz w:val="22"/>
          <w:szCs w:val="22"/>
        </w:rPr>
        <w:t xml:space="preserve"> </w:t>
      </w:r>
      <w:r w:rsidR="00454DF4" w:rsidRPr="00EE18FE">
        <w:rPr>
          <w:rFonts w:ascii="Arial" w:hAnsi="Arial" w:cs="Arial"/>
          <w:sz w:val="22"/>
          <w:szCs w:val="22"/>
        </w:rPr>
        <w:t>1</w:t>
      </w:r>
      <w:r w:rsidR="00644768" w:rsidRPr="00EE18FE">
        <w:rPr>
          <w:rFonts w:ascii="Arial" w:hAnsi="Arial" w:cs="Arial"/>
          <w:sz w:val="22"/>
          <w:szCs w:val="22"/>
        </w:rPr>
        <w:t xml:space="preserve"> </w:t>
      </w:r>
      <w:r w:rsidR="003256DA" w:rsidRPr="00EE18FE">
        <w:rPr>
          <w:rFonts w:ascii="Arial" w:hAnsi="Arial" w:cs="Arial"/>
          <w:sz w:val="22"/>
          <w:szCs w:val="22"/>
        </w:rPr>
        <w:t>festgesetzte Vergütung als Festpreis zzgl. Umsatzsteuer</w:t>
      </w:r>
      <w:r w:rsidR="00E8719A" w:rsidRPr="00EE18FE">
        <w:rPr>
          <w:rFonts w:ascii="Arial" w:hAnsi="Arial" w:cs="Arial"/>
          <w:sz w:val="22"/>
          <w:szCs w:val="22"/>
        </w:rPr>
        <w:t xml:space="preserve"> zu zahlen</w:t>
      </w:r>
      <w:r w:rsidR="003256DA" w:rsidRPr="00EE18FE">
        <w:rPr>
          <w:rFonts w:ascii="Arial" w:hAnsi="Arial" w:cs="Arial"/>
          <w:sz w:val="22"/>
          <w:szCs w:val="22"/>
        </w:rPr>
        <w:t>. Für jedes im Rahmen einer Ausübung der Verlängerungsoption erstellte folgende Beitragsgutachten erhält der Auftragnehmer nochmals die im Preisblatt festgesetzte Vergütung als Festpreis zzgl. Umsatzsteuer.</w:t>
      </w:r>
    </w:p>
    <w:p w14:paraId="61917224" w14:textId="77777777" w:rsidR="00644768" w:rsidRPr="00EE18FE" w:rsidRDefault="00644768">
      <w:pPr>
        <w:jc w:val="both"/>
        <w:rPr>
          <w:rFonts w:ascii="Arial" w:hAnsi="Arial" w:cs="Arial"/>
          <w:sz w:val="22"/>
          <w:szCs w:val="22"/>
        </w:rPr>
      </w:pPr>
    </w:p>
    <w:p w14:paraId="23D4AE64" w14:textId="5FC8F24A" w:rsidR="00AB2B56" w:rsidRPr="00EE18FE" w:rsidRDefault="00644768">
      <w:pPr>
        <w:jc w:val="both"/>
        <w:rPr>
          <w:rFonts w:ascii="Arial" w:hAnsi="Arial" w:cs="Arial"/>
          <w:sz w:val="22"/>
          <w:szCs w:val="22"/>
        </w:rPr>
      </w:pPr>
      <w:r w:rsidRPr="00EE18FE">
        <w:rPr>
          <w:rFonts w:ascii="Arial" w:hAnsi="Arial" w:cs="Arial"/>
          <w:sz w:val="22"/>
          <w:szCs w:val="22"/>
        </w:rPr>
        <w:t xml:space="preserve">(2) Für die Erstellung des </w:t>
      </w:r>
      <w:r w:rsidR="00E96ED6" w:rsidRPr="00EE18FE">
        <w:rPr>
          <w:rFonts w:ascii="Arial" w:hAnsi="Arial" w:cs="Arial"/>
          <w:sz w:val="22"/>
          <w:szCs w:val="22"/>
        </w:rPr>
        <w:t xml:space="preserve">Gutachtens über die Höhe der Alterungsrückstellung </w:t>
      </w:r>
      <w:r w:rsidRPr="00EE18FE">
        <w:rPr>
          <w:rFonts w:ascii="Arial" w:hAnsi="Arial" w:cs="Arial"/>
          <w:sz w:val="22"/>
          <w:szCs w:val="22"/>
        </w:rPr>
        <w:t>zum 31.12.</w:t>
      </w:r>
      <w:r w:rsidR="000D2BA6" w:rsidRPr="00EE18FE">
        <w:rPr>
          <w:rFonts w:ascii="Arial" w:hAnsi="Arial" w:cs="Arial"/>
          <w:sz w:val="22"/>
          <w:szCs w:val="22"/>
        </w:rPr>
        <w:t xml:space="preserve">2027 </w:t>
      </w:r>
      <w:r w:rsidR="00E8719A" w:rsidRPr="00EE18FE">
        <w:rPr>
          <w:rFonts w:ascii="Arial" w:hAnsi="Arial" w:cs="Arial"/>
          <w:sz w:val="22"/>
          <w:szCs w:val="22"/>
        </w:rPr>
        <w:t>verpflichtet sich</w:t>
      </w:r>
      <w:r w:rsidR="00E8719A" w:rsidRPr="00EE18FE" w:rsidDel="00E8719A">
        <w:rPr>
          <w:rFonts w:ascii="Arial" w:hAnsi="Arial" w:cs="Arial"/>
          <w:sz w:val="22"/>
          <w:szCs w:val="22"/>
        </w:rPr>
        <w:t xml:space="preserve"> </w:t>
      </w:r>
      <w:r w:rsidR="005214EA" w:rsidRPr="00EE18FE">
        <w:rPr>
          <w:rFonts w:ascii="Arial" w:hAnsi="Arial" w:cs="Arial"/>
          <w:sz w:val="22"/>
          <w:szCs w:val="22"/>
        </w:rPr>
        <w:t>die</w:t>
      </w:r>
      <w:r w:rsidRPr="00EE18FE">
        <w:rPr>
          <w:rFonts w:ascii="Arial" w:hAnsi="Arial" w:cs="Arial"/>
          <w:sz w:val="22"/>
          <w:szCs w:val="22"/>
        </w:rPr>
        <w:t xml:space="preserve"> </w:t>
      </w:r>
      <w:r w:rsidR="005214EA" w:rsidRPr="00EE18FE">
        <w:rPr>
          <w:rFonts w:ascii="Arial" w:hAnsi="Arial" w:cs="Arial"/>
          <w:sz w:val="22"/>
          <w:szCs w:val="22"/>
        </w:rPr>
        <w:t>Auftraggeberin</w:t>
      </w:r>
      <w:r w:rsidRPr="00EE18FE">
        <w:rPr>
          <w:rFonts w:ascii="Arial" w:hAnsi="Arial" w:cs="Arial"/>
          <w:sz w:val="22"/>
          <w:szCs w:val="22"/>
        </w:rPr>
        <w:t xml:space="preserve"> dem Auftragnehmer die hierfür im Preisblatt </w:t>
      </w:r>
      <w:r w:rsidRPr="00EE18FE">
        <w:rPr>
          <w:rFonts w:ascii="Arial" w:hAnsi="Arial" w:cs="Arial"/>
          <w:b/>
          <w:sz w:val="22"/>
          <w:szCs w:val="22"/>
        </w:rPr>
        <w:t xml:space="preserve">(Anhang </w:t>
      </w:r>
      <w:r w:rsidR="00BC4B99" w:rsidRPr="00EE18FE">
        <w:rPr>
          <w:rFonts w:ascii="Arial" w:hAnsi="Arial" w:cs="Arial"/>
          <w:b/>
          <w:sz w:val="22"/>
          <w:szCs w:val="22"/>
        </w:rPr>
        <w:t>2</w:t>
      </w:r>
      <w:r w:rsidRPr="00EE18FE">
        <w:rPr>
          <w:rFonts w:ascii="Arial" w:hAnsi="Arial" w:cs="Arial"/>
          <w:b/>
          <w:sz w:val="22"/>
          <w:szCs w:val="22"/>
        </w:rPr>
        <w:t>)</w:t>
      </w:r>
      <w:r w:rsidRPr="00EE18FE">
        <w:rPr>
          <w:rFonts w:ascii="Arial" w:hAnsi="Arial" w:cs="Arial"/>
          <w:sz w:val="22"/>
          <w:szCs w:val="22"/>
        </w:rPr>
        <w:t xml:space="preserve"> unter Ziffer </w:t>
      </w:r>
      <w:r w:rsidR="00454DF4" w:rsidRPr="00EE18FE">
        <w:rPr>
          <w:rFonts w:ascii="Arial" w:hAnsi="Arial" w:cs="Arial"/>
          <w:sz w:val="22"/>
          <w:szCs w:val="22"/>
        </w:rPr>
        <w:t>2</w:t>
      </w:r>
      <w:r w:rsidRPr="00EE18FE">
        <w:rPr>
          <w:rFonts w:ascii="Arial" w:hAnsi="Arial" w:cs="Arial"/>
          <w:sz w:val="22"/>
          <w:szCs w:val="22"/>
        </w:rPr>
        <w:t xml:space="preserve"> festgesetzte Vergütung als Festpreis zzgl. Umsatzsteuer</w:t>
      </w:r>
      <w:r w:rsidR="00E8719A" w:rsidRPr="00EE18FE">
        <w:rPr>
          <w:rFonts w:ascii="Arial" w:hAnsi="Arial" w:cs="Arial"/>
          <w:sz w:val="22"/>
          <w:szCs w:val="22"/>
        </w:rPr>
        <w:t xml:space="preserve"> zu zahlen</w:t>
      </w:r>
      <w:r w:rsidRPr="00EE18FE">
        <w:rPr>
          <w:rFonts w:ascii="Arial" w:hAnsi="Arial" w:cs="Arial"/>
          <w:sz w:val="22"/>
          <w:szCs w:val="22"/>
        </w:rPr>
        <w:t xml:space="preserve">. Für jedes im Rahmen einer Ausübung der Verlängerungsoption erstellte folgende </w:t>
      </w:r>
      <w:r w:rsidR="00E96ED6" w:rsidRPr="00EE18FE">
        <w:rPr>
          <w:rFonts w:ascii="Arial" w:hAnsi="Arial" w:cs="Arial"/>
          <w:sz w:val="22"/>
          <w:szCs w:val="22"/>
        </w:rPr>
        <w:t xml:space="preserve">Gutachten über die Höhe der Alterungsrückstellung </w:t>
      </w:r>
      <w:r w:rsidRPr="00EE18FE">
        <w:rPr>
          <w:rFonts w:ascii="Arial" w:hAnsi="Arial" w:cs="Arial"/>
          <w:sz w:val="22"/>
          <w:szCs w:val="22"/>
        </w:rPr>
        <w:t>erhält der Auftragnehmer nochmals die im Preisblatt festgesetzte Vergütung als Festpreis zzgl. Umsatzsteuer.</w:t>
      </w:r>
    </w:p>
    <w:p w14:paraId="3132E79A" w14:textId="77777777" w:rsidR="00AB2B56" w:rsidRPr="00EE18FE" w:rsidRDefault="00AB2B56">
      <w:pPr>
        <w:jc w:val="both"/>
        <w:rPr>
          <w:rFonts w:ascii="Arial" w:hAnsi="Arial" w:cs="Arial"/>
          <w:sz w:val="22"/>
          <w:szCs w:val="22"/>
        </w:rPr>
      </w:pPr>
    </w:p>
    <w:p w14:paraId="08EBDE68" w14:textId="73CB1261" w:rsidR="003256DA" w:rsidRPr="00EE18FE" w:rsidRDefault="00AB2B56">
      <w:pPr>
        <w:jc w:val="both"/>
        <w:rPr>
          <w:rFonts w:ascii="Arial" w:hAnsi="Arial" w:cs="Arial"/>
          <w:sz w:val="22"/>
          <w:szCs w:val="22"/>
        </w:rPr>
      </w:pPr>
      <w:r w:rsidRPr="00EE18FE">
        <w:rPr>
          <w:rFonts w:ascii="Arial" w:hAnsi="Arial" w:cs="Arial"/>
          <w:sz w:val="22"/>
          <w:szCs w:val="22"/>
        </w:rPr>
        <w:t>(3) Für die Erstellung des Projektionsmodells für die einzelnen Stufen der ZV einschließlich einer dazugehörenden Präsentation für ALM-Zwecke zum 31.12.</w:t>
      </w:r>
      <w:r w:rsidR="000D2BA6" w:rsidRPr="00EE18FE">
        <w:rPr>
          <w:rFonts w:ascii="Arial" w:hAnsi="Arial" w:cs="Arial"/>
          <w:sz w:val="22"/>
          <w:szCs w:val="22"/>
        </w:rPr>
        <w:t xml:space="preserve">2027 </w:t>
      </w:r>
      <w:r w:rsidRPr="00EE18FE">
        <w:rPr>
          <w:rFonts w:ascii="Arial" w:hAnsi="Arial" w:cs="Arial"/>
          <w:sz w:val="22"/>
          <w:szCs w:val="22"/>
        </w:rPr>
        <w:t>verpflichtet sich die Auftraggeberin dem Auftragnehmer die hierfür im Preisblatt (</w:t>
      </w:r>
      <w:r w:rsidRPr="00EE18FE">
        <w:rPr>
          <w:rFonts w:ascii="Arial" w:hAnsi="Arial" w:cs="Arial"/>
          <w:b/>
          <w:sz w:val="22"/>
          <w:szCs w:val="22"/>
        </w:rPr>
        <w:t xml:space="preserve">Anhang </w:t>
      </w:r>
      <w:r w:rsidR="00BC4B99" w:rsidRPr="00EE18FE">
        <w:rPr>
          <w:rFonts w:ascii="Arial" w:hAnsi="Arial" w:cs="Arial"/>
          <w:b/>
          <w:sz w:val="22"/>
          <w:szCs w:val="22"/>
        </w:rPr>
        <w:t>2</w:t>
      </w:r>
      <w:r w:rsidRPr="00EE18FE">
        <w:rPr>
          <w:rFonts w:ascii="Arial" w:hAnsi="Arial" w:cs="Arial"/>
          <w:sz w:val="22"/>
          <w:szCs w:val="22"/>
        </w:rPr>
        <w:t xml:space="preserve">) unter Ziffer </w:t>
      </w:r>
      <w:r w:rsidR="004320BC" w:rsidRPr="00EE18FE">
        <w:rPr>
          <w:rFonts w:ascii="Arial" w:hAnsi="Arial" w:cs="Arial"/>
          <w:sz w:val="22"/>
          <w:szCs w:val="22"/>
        </w:rPr>
        <w:t>3</w:t>
      </w:r>
      <w:r w:rsidR="00925DB1" w:rsidRPr="00EE18FE">
        <w:rPr>
          <w:rFonts w:ascii="Arial" w:hAnsi="Arial" w:cs="Arial"/>
          <w:sz w:val="22"/>
          <w:szCs w:val="22"/>
        </w:rPr>
        <w:t xml:space="preserve"> </w:t>
      </w:r>
      <w:r w:rsidRPr="00EE18FE">
        <w:rPr>
          <w:rFonts w:ascii="Arial" w:hAnsi="Arial" w:cs="Arial"/>
          <w:sz w:val="22"/>
          <w:szCs w:val="22"/>
        </w:rPr>
        <w:t xml:space="preserve">festgesetzte Vergütung als Festpreis zzgl. Umsatzsteuer zu zahlen. Für jedes im Rahmen einer Ausübung der Verlängerungsoption erstellte folgende Projektionsmodell erhält der Auftragnehmer nochmals die im Preisblatt festgesetzte Vergütung als Festpreis zzgl. Umsatzsteuer. </w:t>
      </w:r>
    </w:p>
    <w:p w14:paraId="5BBFFEFE" w14:textId="77777777" w:rsidR="00644768" w:rsidRPr="00EE18FE" w:rsidRDefault="00644768">
      <w:pPr>
        <w:jc w:val="both"/>
        <w:rPr>
          <w:rFonts w:ascii="Arial" w:hAnsi="Arial" w:cs="Arial"/>
          <w:sz w:val="22"/>
          <w:szCs w:val="22"/>
        </w:rPr>
      </w:pPr>
    </w:p>
    <w:p w14:paraId="6FA62D7D" w14:textId="77777777" w:rsidR="003256DA" w:rsidRPr="00EE18FE" w:rsidRDefault="003256DA">
      <w:pPr>
        <w:jc w:val="both"/>
        <w:rPr>
          <w:rFonts w:ascii="Arial" w:hAnsi="Arial" w:cs="Arial"/>
          <w:sz w:val="22"/>
          <w:szCs w:val="22"/>
        </w:rPr>
      </w:pPr>
      <w:r w:rsidRPr="00EE18FE">
        <w:rPr>
          <w:rFonts w:ascii="Arial" w:hAnsi="Arial" w:cs="Arial"/>
          <w:sz w:val="22"/>
          <w:szCs w:val="22"/>
        </w:rPr>
        <w:t>(</w:t>
      </w:r>
      <w:r w:rsidR="00AB2B56" w:rsidRPr="00EE18FE">
        <w:rPr>
          <w:rFonts w:ascii="Arial" w:hAnsi="Arial" w:cs="Arial"/>
          <w:sz w:val="22"/>
          <w:szCs w:val="22"/>
        </w:rPr>
        <w:t>4</w:t>
      </w:r>
      <w:r w:rsidRPr="00EE18FE">
        <w:rPr>
          <w:rFonts w:ascii="Arial" w:hAnsi="Arial" w:cs="Arial"/>
          <w:sz w:val="22"/>
          <w:szCs w:val="22"/>
        </w:rPr>
        <w:t>) Ein Vergütungsanspruch des Auftragnehmers nach Absatz 1</w:t>
      </w:r>
      <w:r w:rsidR="00644768" w:rsidRPr="00EE18FE">
        <w:rPr>
          <w:rFonts w:ascii="Arial" w:hAnsi="Arial" w:cs="Arial"/>
          <w:sz w:val="22"/>
          <w:szCs w:val="22"/>
        </w:rPr>
        <w:t xml:space="preserve"> und 2</w:t>
      </w:r>
      <w:r w:rsidRPr="00EE18FE">
        <w:rPr>
          <w:rFonts w:ascii="Arial" w:hAnsi="Arial" w:cs="Arial"/>
          <w:sz w:val="22"/>
          <w:szCs w:val="22"/>
        </w:rPr>
        <w:t xml:space="preserve"> entsteht:</w:t>
      </w:r>
    </w:p>
    <w:p w14:paraId="552BFEBC" w14:textId="77777777" w:rsidR="003256DA" w:rsidRPr="00EE18FE" w:rsidRDefault="003256DA" w:rsidP="00E62D7F">
      <w:pPr>
        <w:numPr>
          <w:ilvl w:val="0"/>
          <w:numId w:val="20"/>
        </w:numPr>
        <w:jc w:val="both"/>
        <w:rPr>
          <w:rFonts w:ascii="Arial" w:hAnsi="Arial" w:cs="Arial"/>
          <w:sz w:val="22"/>
          <w:szCs w:val="22"/>
        </w:rPr>
      </w:pPr>
      <w:r w:rsidRPr="00EE18FE">
        <w:rPr>
          <w:rFonts w:ascii="Arial" w:hAnsi="Arial" w:cs="Arial"/>
          <w:sz w:val="22"/>
          <w:szCs w:val="22"/>
        </w:rPr>
        <w:t>in Höhe von 1/3 des Festpreises als Abschlag bei Vorlage der ersten Berechnungsergebnis</w:t>
      </w:r>
      <w:r w:rsidR="005214EA" w:rsidRPr="00EE18FE">
        <w:rPr>
          <w:rFonts w:ascii="Arial" w:hAnsi="Arial" w:cs="Arial"/>
          <w:sz w:val="22"/>
          <w:szCs w:val="22"/>
        </w:rPr>
        <w:t>se und Einverständnis der</w:t>
      </w:r>
      <w:r w:rsidRPr="00EE18FE">
        <w:rPr>
          <w:rFonts w:ascii="Arial" w:hAnsi="Arial" w:cs="Arial"/>
          <w:sz w:val="22"/>
          <w:szCs w:val="22"/>
        </w:rPr>
        <w:t xml:space="preserve"> </w:t>
      </w:r>
      <w:r w:rsidR="005214EA" w:rsidRPr="00EE18FE">
        <w:rPr>
          <w:rFonts w:ascii="Arial" w:hAnsi="Arial"/>
          <w:sz w:val="22"/>
        </w:rPr>
        <w:t>Auftraggeberin</w:t>
      </w:r>
      <w:r w:rsidRPr="00EE18FE">
        <w:rPr>
          <w:rFonts w:ascii="Arial" w:hAnsi="Arial" w:cs="Arial"/>
          <w:sz w:val="22"/>
          <w:szCs w:val="22"/>
        </w:rPr>
        <w:t xml:space="preserve"> mit der Berechnung.</w:t>
      </w:r>
    </w:p>
    <w:p w14:paraId="13D8428C" w14:textId="77777777" w:rsidR="003256DA" w:rsidRPr="00EE18FE" w:rsidRDefault="000B1288" w:rsidP="00E62D7F">
      <w:pPr>
        <w:numPr>
          <w:ilvl w:val="0"/>
          <w:numId w:val="20"/>
        </w:numPr>
        <w:jc w:val="both"/>
        <w:rPr>
          <w:rFonts w:ascii="Arial" w:hAnsi="Arial" w:cs="Arial"/>
          <w:sz w:val="22"/>
          <w:szCs w:val="22"/>
        </w:rPr>
      </w:pPr>
      <w:r w:rsidRPr="00EE18FE">
        <w:rPr>
          <w:rFonts w:ascii="Arial" w:hAnsi="Arial" w:cs="Arial"/>
          <w:sz w:val="22"/>
          <w:szCs w:val="22"/>
        </w:rPr>
        <w:t>i</w:t>
      </w:r>
      <w:r w:rsidR="003256DA" w:rsidRPr="00EE18FE">
        <w:rPr>
          <w:rFonts w:ascii="Arial" w:hAnsi="Arial" w:cs="Arial"/>
          <w:sz w:val="22"/>
          <w:szCs w:val="22"/>
        </w:rPr>
        <w:t xml:space="preserve">n Höhe von 1/3 des Festpreises als Abschlag bei Vorlage eines Entwurfs des </w:t>
      </w:r>
      <w:r w:rsidR="00644768" w:rsidRPr="00EE18FE">
        <w:rPr>
          <w:rFonts w:ascii="Arial" w:hAnsi="Arial" w:cs="Arial"/>
          <w:sz w:val="22"/>
          <w:szCs w:val="22"/>
        </w:rPr>
        <w:t xml:space="preserve">jeweiligen Gutachtens </w:t>
      </w:r>
      <w:r w:rsidR="005214EA" w:rsidRPr="00EE18FE">
        <w:rPr>
          <w:rFonts w:ascii="Arial" w:hAnsi="Arial" w:cs="Arial"/>
          <w:sz w:val="22"/>
          <w:szCs w:val="22"/>
        </w:rPr>
        <w:t xml:space="preserve">und Einverständnis der </w:t>
      </w:r>
      <w:r w:rsidR="005214EA" w:rsidRPr="00EE18FE">
        <w:rPr>
          <w:rFonts w:ascii="Arial" w:hAnsi="Arial"/>
          <w:sz w:val="22"/>
        </w:rPr>
        <w:t>Auftraggeberin</w:t>
      </w:r>
      <w:r w:rsidR="003256DA" w:rsidRPr="00EE18FE">
        <w:rPr>
          <w:rFonts w:ascii="Arial" w:hAnsi="Arial" w:cs="Arial"/>
          <w:sz w:val="22"/>
          <w:szCs w:val="22"/>
        </w:rPr>
        <w:t xml:space="preserve"> mit dem Entwurf.</w:t>
      </w:r>
    </w:p>
    <w:p w14:paraId="6A7DBCF0" w14:textId="77777777" w:rsidR="003256DA" w:rsidRPr="00EE18FE" w:rsidRDefault="000B1288" w:rsidP="00E62D7F">
      <w:pPr>
        <w:numPr>
          <w:ilvl w:val="0"/>
          <w:numId w:val="20"/>
        </w:numPr>
        <w:jc w:val="both"/>
        <w:rPr>
          <w:rFonts w:ascii="Arial" w:hAnsi="Arial" w:cs="Arial"/>
          <w:sz w:val="22"/>
          <w:szCs w:val="22"/>
        </w:rPr>
      </w:pPr>
      <w:r w:rsidRPr="00EE18FE">
        <w:rPr>
          <w:rFonts w:ascii="Arial" w:hAnsi="Arial" w:cs="Arial"/>
          <w:sz w:val="22"/>
          <w:szCs w:val="22"/>
        </w:rPr>
        <w:t>i</w:t>
      </w:r>
      <w:r w:rsidR="003256DA" w:rsidRPr="00EE18FE">
        <w:rPr>
          <w:rFonts w:ascii="Arial" w:hAnsi="Arial" w:cs="Arial"/>
          <w:sz w:val="22"/>
          <w:szCs w:val="22"/>
        </w:rPr>
        <w:t xml:space="preserve">n Höhe von 1/3 des Festpreises als Restzahlung der Vergütung bei Übergabe des finalen </w:t>
      </w:r>
      <w:r w:rsidR="00644768" w:rsidRPr="00EE18FE">
        <w:rPr>
          <w:rFonts w:ascii="Arial" w:hAnsi="Arial" w:cs="Arial"/>
          <w:sz w:val="22"/>
          <w:szCs w:val="22"/>
        </w:rPr>
        <w:t xml:space="preserve">Gutachtens </w:t>
      </w:r>
      <w:r w:rsidR="00603AFC" w:rsidRPr="00EE18FE">
        <w:rPr>
          <w:rFonts w:ascii="Arial" w:hAnsi="Arial" w:cs="Arial"/>
          <w:sz w:val="22"/>
          <w:szCs w:val="22"/>
        </w:rPr>
        <w:t xml:space="preserve">einschließlich des Kurzgutachtens </w:t>
      </w:r>
      <w:r w:rsidR="005214EA" w:rsidRPr="00EE18FE">
        <w:rPr>
          <w:rFonts w:ascii="Arial" w:hAnsi="Arial" w:cs="Arial"/>
          <w:sz w:val="22"/>
          <w:szCs w:val="22"/>
        </w:rPr>
        <w:t>und Annahme durch die</w:t>
      </w:r>
      <w:r w:rsidR="003256DA" w:rsidRPr="00EE18FE">
        <w:rPr>
          <w:rFonts w:ascii="Arial" w:hAnsi="Arial" w:cs="Arial"/>
          <w:sz w:val="22"/>
          <w:szCs w:val="22"/>
        </w:rPr>
        <w:t xml:space="preserve"> </w:t>
      </w:r>
      <w:r w:rsidR="005214EA" w:rsidRPr="00EE18FE">
        <w:rPr>
          <w:rFonts w:ascii="Arial" w:hAnsi="Arial"/>
          <w:sz w:val="22"/>
        </w:rPr>
        <w:t>Auftraggeberin</w:t>
      </w:r>
      <w:r w:rsidR="003256DA" w:rsidRPr="00EE18FE">
        <w:rPr>
          <w:rFonts w:ascii="Arial" w:hAnsi="Arial" w:cs="Arial"/>
          <w:sz w:val="22"/>
          <w:szCs w:val="22"/>
        </w:rPr>
        <w:t>.</w:t>
      </w:r>
    </w:p>
    <w:p w14:paraId="74C63959" w14:textId="77777777" w:rsidR="003256DA" w:rsidRPr="00EE18FE" w:rsidRDefault="003256DA" w:rsidP="00B16F00">
      <w:pPr>
        <w:jc w:val="both"/>
        <w:rPr>
          <w:rFonts w:ascii="Arial" w:hAnsi="Arial" w:cs="Arial"/>
          <w:sz w:val="22"/>
          <w:szCs w:val="22"/>
        </w:rPr>
      </w:pPr>
      <w:r w:rsidRPr="00EE18FE">
        <w:rPr>
          <w:rFonts w:ascii="Arial" w:hAnsi="Arial" w:cs="Arial"/>
          <w:sz w:val="22"/>
          <w:szCs w:val="22"/>
        </w:rPr>
        <w:t>Ansprüche auf Abschlagszahlungen sowie die Restzahlung der Vergütung setzen eine Rechnungsstellung durch den Auftragnehmer voraus.</w:t>
      </w:r>
      <w:r w:rsidR="004C6EF3" w:rsidRPr="00EE18FE">
        <w:t xml:space="preserve"> </w:t>
      </w:r>
      <w:r w:rsidR="004C6EF3" w:rsidRPr="00EE18FE">
        <w:rPr>
          <w:rFonts w:ascii="Arial" w:hAnsi="Arial" w:cs="Arial"/>
          <w:sz w:val="22"/>
          <w:szCs w:val="22"/>
        </w:rPr>
        <w:t xml:space="preserve">Ein Vergütungsanspruch des Auftragnehmers nach Absatz 3 entsteht mit Übergabe des Projektionsmodells und setzt eine Rechnungsstellung durch den </w:t>
      </w:r>
      <w:proofErr w:type="spellStart"/>
      <w:r w:rsidR="004C6EF3" w:rsidRPr="00EE18FE">
        <w:rPr>
          <w:rFonts w:ascii="Arial" w:hAnsi="Arial" w:cs="Arial"/>
          <w:sz w:val="22"/>
          <w:szCs w:val="22"/>
        </w:rPr>
        <w:t>Auftrahnehmer</w:t>
      </w:r>
      <w:proofErr w:type="spellEnd"/>
      <w:r w:rsidR="004C6EF3" w:rsidRPr="00EE18FE">
        <w:rPr>
          <w:rFonts w:ascii="Arial" w:hAnsi="Arial" w:cs="Arial"/>
          <w:sz w:val="22"/>
          <w:szCs w:val="22"/>
        </w:rPr>
        <w:t xml:space="preserve"> voraus.</w:t>
      </w:r>
    </w:p>
    <w:p w14:paraId="7392F654" w14:textId="77777777" w:rsidR="003256DA" w:rsidRPr="00EE18FE" w:rsidRDefault="003256DA">
      <w:pPr>
        <w:jc w:val="both"/>
        <w:rPr>
          <w:rFonts w:ascii="Arial" w:hAnsi="Arial" w:cs="Arial"/>
          <w:sz w:val="22"/>
          <w:szCs w:val="22"/>
        </w:rPr>
      </w:pPr>
    </w:p>
    <w:p w14:paraId="6800DD0A" w14:textId="77777777" w:rsidR="003256DA" w:rsidRPr="00EE18FE" w:rsidRDefault="003256DA">
      <w:pPr>
        <w:jc w:val="both"/>
        <w:rPr>
          <w:rFonts w:ascii="Arial" w:hAnsi="Arial" w:cs="Arial"/>
          <w:sz w:val="22"/>
          <w:szCs w:val="22"/>
        </w:rPr>
      </w:pPr>
      <w:r w:rsidRPr="00EE18FE">
        <w:rPr>
          <w:rFonts w:ascii="Arial" w:hAnsi="Arial" w:cs="Arial"/>
          <w:sz w:val="22"/>
          <w:szCs w:val="22"/>
        </w:rPr>
        <w:t>(</w:t>
      </w:r>
      <w:r w:rsidR="00AB2B56" w:rsidRPr="00EE18FE">
        <w:rPr>
          <w:rFonts w:ascii="Arial" w:hAnsi="Arial" w:cs="Arial"/>
          <w:sz w:val="22"/>
          <w:szCs w:val="22"/>
        </w:rPr>
        <w:t>5</w:t>
      </w:r>
      <w:r w:rsidRPr="00EE18FE">
        <w:rPr>
          <w:rFonts w:ascii="Arial" w:hAnsi="Arial" w:cs="Arial"/>
          <w:sz w:val="22"/>
          <w:szCs w:val="22"/>
        </w:rPr>
        <w:t xml:space="preserve">) Für die Erstellung </w:t>
      </w:r>
      <w:r w:rsidR="00454DF4" w:rsidRPr="00EE18FE">
        <w:rPr>
          <w:rFonts w:ascii="Arial" w:hAnsi="Arial" w:cs="Arial"/>
          <w:sz w:val="22"/>
          <w:szCs w:val="22"/>
        </w:rPr>
        <w:t xml:space="preserve">der </w:t>
      </w:r>
      <w:r w:rsidR="00B74546" w:rsidRPr="00EE18FE">
        <w:rPr>
          <w:rFonts w:ascii="Arial" w:hAnsi="Arial" w:cs="Arial"/>
          <w:sz w:val="22"/>
          <w:szCs w:val="22"/>
        </w:rPr>
        <w:t>Überleitung</w:t>
      </w:r>
      <w:r w:rsidR="008E6595" w:rsidRPr="00EE18FE">
        <w:rPr>
          <w:rFonts w:ascii="Arial" w:hAnsi="Arial" w:cs="Arial"/>
          <w:sz w:val="22"/>
          <w:szCs w:val="22"/>
        </w:rPr>
        <w:t>en</w:t>
      </w:r>
      <w:r w:rsidRPr="00EE18FE">
        <w:rPr>
          <w:rFonts w:ascii="Arial" w:hAnsi="Arial" w:cs="Arial"/>
          <w:sz w:val="22"/>
          <w:szCs w:val="22"/>
        </w:rPr>
        <w:t xml:space="preserve"> </w:t>
      </w:r>
      <w:r w:rsidR="00E8719A" w:rsidRPr="00EE18FE">
        <w:rPr>
          <w:rFonts w:ascii="Arial" w:hAnsi="Arial" w:cs="Arial"/>
          <w:sz w:val="22"/>
          <w:szCs w:val="22"/>
        </w:rPr>
        <w:t xml:space="preserve">der vom bisherigen Aktuar erstellten Gutachten </w:t>
      </w:r>
      <w:r w:rsidR="00DC7C6E" w:rsidRPr="00EE18FE">
        <w:rPr>
          <w:rFonts w:ascii="Arial" w:hAnsi="Arial" w:cs="Arial"/>
          <w:sz w:val="22"/>
          <w:szCs w:val="22"/>
        </w:rPr>
        <w:t xml:space="preserve">und Projektionsmodelle </w:t>
      </w:r>
      <w:r w:rsidR="00E8719A" w:rsidRPr="00EE18FE">
        <w:rPr>
          <w:rFonts w:ascii="Arial" w:hAnsi="Arial" w:cs="Arial"/>
          <w:sz w:val="22"/>
          <w:szCs w:val="22"/>
        </w:rPr>
        <w:t xml:space="preserve">einschließlich </w:t>
      </w:r>
      <w:r w:rsidR="008E6595" w:rsidRPr="00EE18FE">
        <w:rPr>
          <w:rFonts w:ascii="Arial" w:hAnsi="Arial" w:cs="Arial"/>
          <w:sz w:val="22"/>
          <w:szCs w:val="22"/>
        </w:rPr>
        <w:t xml:space="preserve">der jeweiligen dazugehörigen Berechnungsmodelle </w:t>
      </w:r>
      <w:r w:rsidR="00E8719A" w:rsidRPr="00EE18FE">
        <w:rPr>
          <w:rFonts w:ascii="Arial" w:hAnsi="Arial" w:cs="Arial"/>
          <w:sz w:val="22"/>
          <w:szCs w:val="22"/>
        </w:rPr>
        <w:t>verpflichtet sich</w:t>
      </w:r>
      <w:r w:rsidR="00E8719A" w:rsidRPr="00EE18FE" w:rsidDel="00E8719A">
        <w:rPr>
          <w:rFonts w:ascii="Arial" w:hAnsi="Arial" w:cs="Arial"/>
          <w:sz w:val="22"/>
          <w:szCs w:val="22"/>
        </w:rPr>
        <w:t xml:space="preserve"> </w:t>
      </w:r>
      <w:r w:rsidR="006A058C" w:rsidRPr="00EE18FE">
        <w:rPr>
          <w:rFonts w:ascii="Arial" w:hAnsi="Arial" w:cs="Arial"/>
          <w:sz w:val="22"/>
          <w:szCs w:val="22"/>
        </w:rPr>
        <w:t xml:space="preserve">die </w:t>
      </w:r>
      <w:r w:rsidR="006A058C" w:rsidRPr="00EE18FE">
        <w:rPr>
          <w:rFonts w:ascii="Arial" w:hAnsi="Arial"/>
          <w:sz w:val="22"/>
        </w:rPr>
        <w:t>Auftraggeberin</w:t>
      </w:r>
      <w:r w:rsidRPr="00EE18FE">
        <w:rPr>
          <w:rFonts w:ascii="Arial" w:hAnsi="Arial" w:cs="Arial"/>
          <w:sz w:val="22"/>
          <w:szCs w:val="22"/>
        </w:rPr>
        <w:t xml:space="preserve"> dem Auftragnehmer die im Preisblatt unter </w:t>
      </w:r>
      <w:r w:rsidR="00644768" w:rsidRPr="00EE18FE">
        <w:rPr>
          <w:rFonts w:ascii="Arial" w:hAnsi="Arial" w:cs="Arial"/>
          <w:sz w:val="22"/>
          <w:szCs w:val="22"/>
        </w:rPr>
        <w:t xml:space="preserve">Ziffer </w:t>
      </w:r>
      <w:r w:rsidR="004320BC" w:rsidRPr="00EE18FE">
        <w:rPr>
          <w:rFonts w:ascii="Arial" w:hAnsi="Arial" w:cs="Arial"/>
          <w:sz w:val="22"/>
          <w:szCs w:val="22"/>
        </w:rPr>
        <w:t>4 bis 6</w:t>
      </w:r>
      <w:r w:rsidRPr="00EE18FE">
        <w:rPr>
          <w:rFonts w:ascii="Arial" w:hAnsi="Arial" w:cs="Arial"/>
          <w:sz w:val="22"/>
          <w:szCs w:val="22"/>
        </w:rPr>
        <w:t xml:space="preserve"> festgesetzte Vergütung als Festpreis zzgl. Umsatzsteuer</w:t>
      </w:r>
      <w:r w:rsidR="00E8719A" w:rsidRPr="00EE18FE">
        <w:rPr>
          <w:rFonts w:ascii="Arial" w:hAnsi="Arial" w:cs="Arial"/>
          <w:sz w:val="22"/>
          <w:szCs w:val="22"/>
        </w:rPr>
        <w:t xml:space="preserve"> zu zahlen</w:t>
      </w:r>
      <w:r w:rsidRPr="00EE18FE">
        <w:rPr>
          <w:rFonts w:ascii="Arial" w:hAnsi="Arial" w:cs="Arial"/>
          <w:sz w:val="22"/>
          <w:szCs w:val="22"/>
        </w:rPr>
        <w:t>. Der Vergütungsanspruch entsteht mit Übergabe und Präsentation de</w:t>
      </w:r>
      <w:r w:rsidR="008E6595" w:rsidRPr="00EE18FE">
        <w:rPr>
          <w:rFonts w:ascii="Arial" w:hAnsi="Arial" w:cs="Arial"/>
          <w:sz w:val="22"/>
          <w:szCs w:val="22"/>
        </w:rPr>
        <w:t>r</w:t>
      </w:r>
      <w:r w:rsidRPr="00EE18FE">
        <w:rPr>
          <w:rFonts w:ascii="Arial" w:hAnsi="Arial" w:cs="Arial"/>
          <w:sz w:val="22"/>
          <w:szCs w:val="22"/>
        </w:rPr>
        <w:t xml:space="preserve"> </w:t>
      </w:r>
      <w:r w:rsidR="008E6595" w:rsidRPr="00EE18FE">
        <w:rPr>
          <w:rFonts w:ascii="Arial" w:hAnsi="Arial" w:cs="Arial"/>
          <w:sz w:val="22"/>
          <w:szCs w:val="22"/>
        </w:rPr>
        <w:t xml:space="preserve">jeweiligen </w:t>
      </w:r>
      <w:r w:rsidRPr="00EE18FE">
        <w:rPr>
          <w:rFonts w:ascii="Arial" w:hAnsi="Arial" w:cs="Arial"/>
          <w:sz w:val="22"/>
          <w:szCs w:val="22"/>
        </w:rPr>
        <w:t>Berechnungsmodell</w:t>
      </w:r>
      <w:r w:rsidR="008E6595" w:rsidRPr="00EE18FE">
        <w:rPr>
          <w:rFonts w:ascii="Arial" w:hAnsi="Arial" w:cs="Arial"/>
          <w:sz w:val="22"/>
          <w:szCs w:val="22"/>
        </w:rPr>
        <w:t>e</w:t>
      </w:r>
      <w:r w:rsidRPr="00EE18FE">
        <w:rPr>
          <w:rFonts w:ascii="Arial" w:hAnsi="Arial" w:cs="Arial"/>
          <w:sz w:val="22"/>
          <w:szCs w:val="22"/>
        </w:rPr>
        <w:t xml:space="preserve"> sowie </w:t>
      </w:r>
      <w:r w:rsidR="00B74546" w:rsidRPr="00EE18FE">
        <w:rPr>
          <w:rFonts w:ascii="Arial" w:hAnsi="Arial" w:cs="Arial"/>
          <w:sz w:val="22"/>
          <w:szCs w:val="22"/>
        </w:rPr>
        <w:t xml:space="preserve">der </w:t>
      </w:r>
      <w:r w:rsidR="00B74546" w:rsidRPr="00EE18FE">
        <w:rPr>
          <w:rFonts w:ascii="Arial" w:hAnsi="Arial" w:cs="Arial"/>
          <w:sz w:val="22"/>
          <w:szCs w:val="22"/>
        </w:rPr>
        <w:lastRenderedPageBreak/>
        <w:t>Überleitung</w:t>
      </w:r>
      <w:r w:rsidRPr="00EE18FE">
        <w:rPr>
          <w:rFonts w:ascii="Arial" w:hAnsi="Arial" w:cs="Arial"/>
          <w:sz w:val="22"/>
          <w:szCs w:val="22"/>
        </w:rPr>
        <w:t xml:space="preserve"> </w:t>
      </w:r>
      <w:r w:rsidR="00644768" w:rsidRPr="00EE18FE">
        <w:rPr>
          <w:rFonts w:ascii="Arial" w:hAnsi="Arial" w:cs="Arial"/>
          <w:sz w:val="22"/>
          <w:szCs w:val="22"/>
        </w:rPr>
        <w:t>der Gutachten</w:t>
      </w:r>
      <w:r w:rsidRPr="00EE18FE">
        <w:rPr>
          <w:rFonts w:ascii="Arial" w:hAnsi="Arial" w:cs="Arial"/>
          <w:sz w:val="22"/>
          <w:szCs w:val="22"/>
        </w:rPr>
        <w:t xml:space="preserve">, </w:t>
      </w:r>
      <w:r w:rsidR="00E8719A" w:rsidRPr="00EE18FE">
        <w:rPr>
          <w:rFonts w:ascii="Arial" w:hAnsi="Arial" w:cs="Arial"/>
          <w:sz w:val="22"/>
          <w:szCs w:val="22"/>
        </w:rPr>
        <w:t xml:space="preserve">der </w:t>
      </w:r>
      <w:r w:rsidRPr="00EE18FE">
        <w:rPr>
          <w:rFonts w:ascii="Arial" w:hAnsi="Arial" w:cs="Arial"/>
          <w:sz w:val="22"/>
          <w:szCs w:val="22"/>
        </w:rPr>
        <w:t xml:space="preserve">Annahme dieser Leistungen durch </w:t>
      </w:r>
      <w:r w:rsidR="006A058C" w:rsidRPr="00EE18FE">
        <w:rPr>
          <w:rFonts w:ascii="Arial" w:hAnsi="Arial" w:cs="Arial"/>
          <w:sz w:val="22"/>
          <w:szCs w:val="22"/>
        </w:rPr>
        <w:t>die</w:t>
      </w:r>
      <w:r w:rsidRPr="00EE18FE">
        <w:rPr>
          <w:rFonts w:ascii="Arial" w:hAnsi="Arial" w:cs="Arial"/>
          <w:sz w:val="22"/>
          <w:szCs w:val="22"/>
        </w:rPr>
        <w:t xml:space="preserve"> </w:t>
      </w:r>
      <w:r w:rsidR="006A058C" w:rsidRPr="00EE18FE">
        <w:rPr>
          <w:rFonts w:ascii="Arial" w:hAnsi="Arial"/>
          <w:sz w:val="22"/>
        </w:rPr>
        <w:t>Auftraggeberin</w:t>
      </w:r>
      <w:r w:rsidRPr="00EE18FE">
        <w:rPr>
          <w:rFonts w:ascii="Arial" w:hAnsi="Arial" w:cs="Arial"/>
          <w:sz w:val="22"/>
          <w:szCs w:val="22"/>
        </w:rPr>
        <w:t xml:space="preserve"> und </w:t>
      </w:r>
      <w:r w:rsidR="00E8719A" w:rsidRPr="00EE18FE">
        <w:rPr>
          <w:rFonts w:ascii="Arial" w:hAnsi="Arial" w:cs="Arial"/>
          <w:sz w:val="22"/>
          <w:szCs w:val="22"/>
        </w:rPr>
        <w:t xml:space="preserve">der </w:t>
      </w:r>
      <w:r w:rsidRPr="00EE18FE">
        <w:rPr>
          <w:rFonts w:ascii="Arial" w:hAnsi="Arial" w:cs="Arial"/>
          <w:sz w:val="22"/>
          <w:szCs w:val="22"/>
        </w:rPr>
        <w:t>Rechnungsstellung durch den Auftragnehmer.</w:t>
      </w:r>
    </w:p>
    <w:p w14:paraId="042CB176" w14:textId="77777777" w:rsidR="00811DD6" w:rsidRPr="00EE18FE" w:rsidRDefault="00E8719A">
      <w:pPr>
        <w:jc w:val="both"/>
        <w:rPr>
          <w:rFonts w:ascii="Arial" w:hAnsi="Arial" w:cs="Arial"/>
          <w:sz w:val="22"/>
          <w:szCs w:val="22"/>
        </w:rPr>
      </w:pPr>
      <w:r w:rsidRPr="00EE18FE">
        <w:rPr>
          <w:rFonts w:ascii="Arial" w:hAnsi="Arial" w:cs="Arial"/>
          <w:sz w:val="22"/>
          <w:szCs w:val="22"/>
        </w:rPr>
        <w:t xml:space="preserve"> </w:t>
      </w:r>
    </w:p>
    <w:p w14:paraId="41A0B3C4" w14:textId="77777777" w:rsidR="00811DD6" w:rsidRPr="00EE18FE" w:rsidRDefault="003256DA">
      <w:pPr>
        <w:jc w:val="both"/>
        <w:rPr>
          <w:rFonts w:ascii="Arial" w:hAnsi="Arial" w:cs="Arial"/>
          <w:sz w:val="22"/>
          <w:szCs w:val="22"/>
        </w:rPr>
      </w:pPr>
      <w:r w:rsidRPr="00EE18FE">
        <w:rPr>
          <w:rFonts w:ascii="Arial" w:hAnsi="Arial" w:cs="Arial"/>
          <w:sz w:val="22"/>
          <w:szCs w:val="22"/>
        </w:rPr>
        <w:t>(</w:t>
      </w:r>
      <w:r w:rsidR="00AB2B56" w:rsidRPr="00EE18FE">
        <w:rPr>
          <w:rFonts w:ascii="Arial" w:hAnsi="Arial" w:cs="Arial"/>
          <w:sz w:val="22"/>
          <w:szCs w:val="22"/>
        </w:rPr>
        <w:t>6</w:t>
      </w:r>
      <w:r w:rsidR="00811DD6" w:rsidRPr="00EE18FE">
        <w:rPr>
          <w:rFonts w:ascii="Arial" w:hAnsi="Arial" w:cs="Arial"/>
          <w:sz w:val="22"/>
          <w:szCs w:val="22"/>
        </w:rPr>
        <w:t xml:space="preserve">) </w:t>
      </w:r>
      <w:r w:rsidRPr="00EE18FE">
        <w:rPr>
          <w:rFonts w:ascii="Arial" w:hAnsi="Arial" w:cs="Arial"/>
          <w:sz w:val="22"/>
          <w:szCs w:val="22"/>
        </w:rPr>
        <w:t>Die</w:t>
      </w:r>
      <w:r w:rsidR="00811DD6" w:rsidRPr="00EE18FE">
        <w:rPr>
          <w:rFonts w:ascii="Arial" w:hAnsi="Arial" w:cs="Arial"/>
          <w:sz w:val="22"/>
          <w:szCs w:val="22"/>
        </w:rPr>
        <w:t xml:space="preserve"> im Preisblatt </w:t>
      </w:r>
      <w:r w:rsidRPr="00EE18FE">
        <w:rPr>
          <w:rFonts w:ascii="Arial" w:hAnsi="Arial" w:cs="Arial"/>
          <w:sz w:val="22"/>
          <w:szCs w:val="22"/>
        </w:rPr>
        <w:t xml:space="preserve">unter den </w:t>
      </w:r>
      <w:r w:rsidR="00C21FF9" w:rsidRPr="00EE18FE">
        <w:rPr>
          <w:rFonts w:ascii="Arial" w:hAnsi="Arial" w:cs="Arial"/>
          <w:sz w:val="22"/>
          <w:szCs w:val="22"/>
        </w:rPr>
        <w:t xml:space="preserve">Ziffern </w:t>
      </w:r>
      <w:r w:rsidR="008E6595" w:rsidRPr="00EE18FE">
        <w:rPr>
          <w:rFonts w:ascii="Arial" w:hAnsi="Arial" w:cs="Arial"/>
          <w:sz w:val="22"/>
          <w:szCs w:val="22"/>
        </w:rPr>
        <w:t xml:space="preserve">1 bis </w:t>
      </w:r>
      <w:r w:rsidR="004320BC" w:rsidRPr="00EE18FE">
        <w:rPr>
          <w:rFonts w:ascii="Arial" w:hAnsi="Arial" w:cs="Arial"/>
          <w:sz w:val="22"/>
          <w:szCs w:val="22"/>
        </w:rPr>
        <w:t>6</w:t>
      </w:r>
      <w:r w:rsidR="0047684E" w:rsidRPr="00EE18FE">
        <w:rPr>
          <w:rFonts w:ascii="Arial" w:hAnsi="Arial" w:cs="Arial"/>
          <w:sz w:val="22"/>
          <w:szCs w:val="22"/>
        </w:rPr>
        <w:t xml:space="preserve"> </w:t>
      </w:r>
      <w:r w:rsidR="00811DD6" w:rsidRPr="00EE18FE">
        <w:rPr>
          <w:rFonts w:ascii="Arial" w:hAnsi="Arial" w:cs="Arial"/>
          <w:sz w:val="22"/>
          <w:szCs w:val="22"/>
        </w:rPr>
        <w:t>ausgewiesene</w:t>
      </w:r>
      <w:r w:rsidRPr="00EE18FE">
        <w:rPr>
          <w:rFonts w:ascii="Arial" w:hAnsi="Arial" w:cs="Arial"/>
          <w:sz w:val="22"/>
          <w:szCs w:val="22"/>
        </w:rPr>
        <w:t>n</w:t>
      </w:r>
      <w:r w:rsidR="00811DD6" w:rsidRPr="00EE18FE">
        <w:rPr>
          <w:rFonts w:ascii="Arial" w:hAnsi="Arial" w:cs="Arial"/>
          <w:sz w:val="22"/>
          <w:szCs w:val="22"/>
        </w:rPr>
        <w:t xml:space="preserve"> Festpreis</w:t>
      </w:r>
      <w:r w:rsidRPr="00EE18FE">
        <w:rPr>
          <w:rFonts w:ascii="Arial" w:hAnsi="Arial" w:cs="Arial"/>
          <w:sz w:val="22"/>
          <w:szCs w:val="22"/>
        </w:rPr>
        <w:t>e</w:t>
      </w:r>
      <w:r w:rsidR="00811DD6" w:rsidRPr="00EE18FE">
        <w:rPr>
          <w:rFonts w:ascii="Arial" w:hAnsi="Arial" w:cs="Arial"/>
          <w:sz w:val="22"/>
          <w:szCs w:val="22"/>
        </w:rPr>
        <w:t xml:space="preserve"> </w:t>
      </w:r>
      <w:r w:rsidRPr="00EE18FE">
        <w:rPr>
          <w:rFonts w:ascii="Arial" w:hAnsi="Arial" w:cs="Arial"/>
          <w:sz w:val="22"/>
          <w:szCs w:val="22"/>
        </w:rPr>
        <w:t>gelten</w:t>
      </w:r>
      <w:r w:rsidR="00811DD6" w:rsidRPr="00EE18FE">
        <w:rPr>
          <w:rFonts w:ascii="Arial" w:hAnsi="Arial" w:cs="Arial"/>
          <w:sz w:val="22"/>
          <w:szCs w:val="22"/>
        </w:rPr>
        <w:t xml:space="preserve"> für die gesamte Vertragslaufzeit, eine Anpassung für den Fall der Vertragsverlängerung ist nicht vorgesehen.</w:t>
      </w:r>
      <w:r w:rsidRPr="00EE18FE">
        <w:rPr>
          <w:rFonts w:ascii="Arial" w:hAnsi="Arial" w:cs="Arial"/>
          <w:sz w:val="22"/>
          <w:szCs w:val="22"/>
        </w:rPr>
        <w:t xml:space="preserve"> Die Festpreise beinhalten auch die Vergütung für die Übertragung von Eigentums</w:t>
      </w:r>
      <w:r w:rsidR="00FE38C0" w:rsidRPr="00EE18FE">
        <w:rPr>
          <w:rFonts w:ascii="Arial" w:hAnsi="Arial" w:cs="Arial"/>
          <w:sz w:val="22"/>
          <w:szCs w:val="22"/>
        </w:rPr>
        <w:t>rechten, übertragbaren urheberrechtlichen Befugnissen</w:t>
      </w:r>
      <w:r w:rsidRPr="00EE18FE">
        <w:rPr>
          <w:rFonts w:ascii="Arial" w:hAnsi="Arial" w:cs="Arial"/>
          <w:sz w:val="22"/>
          <w:szCs w:val="22"/>
        </w:rPr>
        <w:t xml:space="preserve"> und Nutzungsrechten</w:t>
      </w:r>
      <w:r w:rsidR="00FE38C0" w:rsidRPr="00EE18FE">
        <w:rPr>
          <w:rFonts w:ascii="Arial" w:hAnsi="Arial" w:cs="Arial"/>
          <w:sz w:val="22"/>
          <w:szCs w:val="22"/>
        </w:rPr>
        <w:t xml:space="preserve"> gemäß § </w:t>
      </w:r>
      <w:r w:rsidR="00706BCA" w:rsidRPr="00EE18FE">
        <w:rPr>
          <w:rFonts w:ascii="Arial" w:hAnsi="Arial" w:cs="Arial"/>
          <w:sz w:val="22"/>
          <w:szCs w:val="22"/>
        </w:rPr>
        <w:t>8</w:t>
      </w:r>
      <w:r w:rsidRPr="00EE18FE">
        <w:rPr>
          <w:rFonts w:ascii="Arial" w:hAnsi="Arial" w:cs="Arial"/>
          <w:sz w:val="22"/>
          <w:szCs w:val="22"/>
        </w:rPr>
        <w:t>. Ein gesonderter Vergütungsanspruch besteht hierfür nicht.</w:t>
      </w:r>
    </w:p>
    <w:p w14:paraId="4D1D2D03" w14:textId="77777777" w:rsidR="0047684E" w:rsidRPr="00EE18FE" w:rsidRDefault="0047684E">
      <w:pPr>
        <w:jc w:val="both"/>
        <w:rPr>
          <w:rFonts w:ascii="Arial" w:hAnsi="Arial" w:cs="Arial"/>
          <w:sz w:val="22"/>
          <w:szCs w:val="22"/>
        </w:rPr>
      </w:pPr>
    </w:p>
    <w:p w14:paraId="73549884" w14:textId="77777777" w:rsidR="0047684E" w:rsidRPr="00EE18FE" w:rsidRDefault="00AB2B56">
      <w:pPr>
        <w:jc w:val="both"/>
        <w:rPr>
          <w:rFonts w:ascii="Arial" w:hAnsi="Arial" w:cs="Arial"/>
          <w:sz w:val="22"/>
          <w:szCs w:val="22"/>
        </w:rPr>
      </w:pPr>
      <w:r w:rsidRPr="00EE18FE">
        <w:rPr>
          <w:rFonts w:ascii="Arial" w:hAnsi="Arial" w:cs="Arial"/>
          <w:sz w:val="22"/>
          <w:szCs w:val="22"/>
        </w:rPr>
        <w:t>(7</w:t>
      </w:r>
      <w:r w:rsidR="0047684E" w:rsidRPr="00EE18FE">
        <w:rPr>
          <w:rFonts w:ascii="Arial" w:hAnsi="Arial" w:cs="Arial"/>
          <w:sz w:val="22"/>
          <w:szCs w:val="22"/>
        </w:rPr>
        <w:t xml:space="preserve">) Soweit weitere Unterstützungs- und Sonderleistungen gemäß § </w:t>
      </w:r>
      <w:r w:rsidR="00706BCA" w:rsidRPr="00EE18FE">
        <w:rPr>
          <w:rFonts w:ascii="Arial" w:hAnsi="Arial" w:cs="Arial"/>
          <w:sz w:val="22"/>
          <w:szCs w:val="22"/>
        </w:rPr>
        <w:t>6</w:t>
      </w:r>
      <w:r w:rsidR="0047684E" w:rsidRPr="00EE18FE">
        <w:rPr>
          <w:rFonts w:ascii="Arial" w:hAnsi="Arial" w:cs="Arial"/>
          <w:sz w:val="22"/>
          <w:szCs w:val="22"/>
        </w:rPr>
        <w:t xml:space="preserve"> zwischen den Vertragsparteien wirksam vereinbart wurden, schuldet </w:t>
      </w:r>
      <w:r w:rsidR="00F908E4" w:rsidRPr="00EE18FE">
        <w:rPr>
          <w:rFonts w:ascii="Arial" w:hAnsi="Arial" w:cs="Arial"/>
          <w:sz w:val="22"/>
          <w:szCs w:val="22"/>
        </w:rPr>
        <w:t xml:space="preserve">die </w:t>
      </w:r>
      <w:r w:rsidR="00F908E4" w:rsidRPr="00EE18FE">
        <w:rPr>
          <w:rFonts w:ascii="Arial" w:hAnsi="Arial"/>
          <w:sz w:val="22"/>
        </w:rPr>
        <w:t>Auftraggeberin</w:t>
      </w:r>
      <w:r w:rsidR="0047684E" w:rsidRPr="00EE18FE">
        <w:rPr>
          <w:rFonts w:ascii="Arial" w:hAnsi="Arial" w:cs="Arial"/>
          <w:sz w:val="22"/>
          <w:szCs w:val="22"/>
        </w:rPr>
        <w:t xml:space="preserve"> dem Auftragnehmer als Aufwandsentschädigung für jede angefallene und nachgewiesene Arbeitsstunde den im Preisblatt unter Ziffer </w:t>
      </w:r>
      <w:r w:rsidR="004320BC" w:rsidRPr="00EE18FE">
        <w:rPr>
          <w:rFonts w:ascii="Arial" w:hAnsi="Arial" w:cs="Arial"/>
          <w:sz w:val="22"/>
          <w:szCs w:val="22"/>
        </w:rPr>
        <w:t>7</w:t>
      </w:r>
      <w:r w:rsidR="0047684E" w:rsidRPr="00EE18FE">
        <w:rPr>
          <w:rFonts w:ascii="Arial" w:hAnsi="Arial" w:cs="Arial"/>
          <w:sz w:val="22"/>
          <w:szCs w:val="22"/>
        </w:rPr>
        <w:t xml:space="preserve"> festgelegten Stundensatz zzgl. Umsatzsteuer. Angefangene Stunden sind anteilig zu berechnen (15-Minuten-Takt). Der Vergütungsanspruch entsteht mit Rechnungsstellung durch den Auftragnehmer. </w:t>
      </w:r>
      <w:r w:rsidR="00DA26B3" w:rsidRPr="00EE18FE">
        <w:rPr>
          <w:rFonts w:ascii="Arial" w:hAnsi="Arial" w:cs="Arial"/>
          <w:sz w:val="22"/>
          <w:szCs w:val="22"/>
        </w:rPr>
        <w:t>Der Stundensatz gilt</w:t>
      </w:r>
      <w:r w:rsidR="0047684E" w:rsidRPr="00EE18FE">
        <w:rPr>
          <w:rFonts w:ascii="Arial" w:hAnsi="Arial" w:cs="Arial"/>
          <w:sz w:val="22"/>
          <w:szCs w:val="22"/>
        </w:rPr>
        <w:t xml:space="preserve"> für die gesamte Vertragslaufzeit, eine Anpassung für den Fall der Vertragsverlängerung ist nicht vorgesehen.</w:t>
      </w:r>
    </w:p>
    <w:p w14:paraId="0F6BE449" w14:textId="77777777" w:rsidR="00FE38C0" w:rsidRPr="00EE18FE" w:rsidRDefault="00FE38C0">
      <w:pPr>
        <w:jc w:val="both"/>
        <w:rPr>
          <w:rFonts w:ascii="Arial" w:hAnsi="Arial" w:cs="Arial"/>
          <w:sz w:val="22"/>
          <w:szCs w:val="22"/>
        </w:rPr>
      </w:pPr>
    </w:p>
    <w:p w14:paraId="39218063" w14:textId="77777777" w:rsidR="00FE38C0" w:rsidRPr="00EE18FE" w:rsidRDefault="00FE38C0" w:rsidP="001D6181">
      <w:pPr>
        <w:jc w:val="both"/>
      </w:pPr>
      <w:r w:rsidRPr="00EE18FE">
        <w:rPr>
          <w:rFonts w:ascii="Arial" w:hAnsi="Arial" w:cs="Arial"/>
          <w:sz w:val="22"/>
          <w:szCs w:val="22"/>
        </w:rPr>
        <w:t>(</w:t>
      </w:r>
      <w:r w:rsidR="00AB2B56" w:rsidRPr="00EE18FE">
        <w:rPr>
          <w:rFonts w:ascii="Arial" w:hAnsi="Arial" w:cs="Arial"/>
          <w:sz w:val="22"/>
          <w:szCs w:val="22"/>
        </w:rPr>
        <w:t>8</w:t>
      </w:r>
      <w:r w:rsidRPr="00EE18FE">
        <w:rPr>
          <w:rFonts w:ascii="Arial" w:hAnsi="Arial" w:cs="Arial"/>
          <w:sz w:val="22"/>
          <w:szCs w:val="22"/>
        </w:rPr>
        <w:t xml:space="preserve">) Mit </w:t>
      </w:r>
      <w:r w:rsidR="00DA26B3" w:rsidRPr="00EE18FE">
        <w:rPr>
          <w:rFonts w:ascii="Arial" w:hAnsi="Arial" w:cs="Arial"/>
          <w:sz w:val="22"/>
          <w:szCs w:val="22"/>
        </w:rPr>
        <w:t xml:space="preserve">den im Preisblatt unter den Ziffern 1 bis </w:t>
      </w:r>
      <w:r w:rsidR="004320BC" w:rsidRPr="00EE18FE">
        <w:rPr>
          <w:rFonts w:ascii="Arial" w:hAnsi="Arial" w:cs="Arial"/>
          <w:sz w:val="22"/>
          <w:szCs w:val="22"/>
        </w:rPr>
        <w:t>7</w:t>
      </w:r>
      <w:r w:rsidR="00DA26B3" w:rsidRPr="00EE18FE">
        <w:rPr>
          <w:rFonts w:ascii="Arial" w:hAnsi="Arial" w:cs="Arial"/>
          <w:sz w:val="22"/>
          <w:szCs w:val="22"/>
        </w:rPr>
        <w:t xml:space="preserve"> ausgewiesenen Festpreisen und Stunden</w:t>
      </w:r>
      <w:r w:rsidR="000B1288" w:rsidRPr="00EE18FE">
        <w:rPr>
          <w:rFonts w:ascii="Arial" w:hAnsi="Arial" w:cs="Arial"/>
          <w:sz w:val="22"/>
          <w:szCs w:val="22"/>
        </w:rPr>
        <w:t>-</w:t>
      </w:r>
      <w:r w:rsidR="00DA26B3" w:rsidRPr="00EE18FE">
        <w:rPr>
          <w:rFonts w:ascii="Arial" w:hAnsi="Arial" w:cs="Arial"/>
          <w:sz w:val="22"/>
          <w:szCs w:val="22"/>
        </w:rPr>
        <w:t>sätzen</w:t>
      </w:r>
      <w:r w:rsidRPr="00EE18FE">
        <w:rPr>
          <w:rFonts w:ascii="Arial" w:hAnsi="Arial" w:cs="Arial"/>
          <w:sz w:val="22"/>
          <w:szCs w:val="22"/>
        </w:rPr>
        <w:t xml:space="preserve"> sind grundsätzlich alle Nebenkosten und Auslagen abgegolten. Reisekosten oder sonstige Nebenkosten und Auslagen werden nur vergütet, soweit dies Reisen des Auftragnehmers an einen Ort betrifft, der weder in Stuttgart, noch am Sitz des Auftragnehmers oder des jeweiligen Mitarbeiters des Auftragneh</w:t>
      </w:r>
      <w:r w:rsidR="00F908E4" w:rsidRPr="00EE18FE">
        <w:rPr>
          <w:rFonts w:ascii="Arial" w:hAnsi="Arial" w:cs="Arial"/>
          <w:sz w:val="22"/>
          <w:szCs w:val="22"/>
        </w:rPr>
        <w:t>mers liegt, und diese Reisen von der</w:t>
      </w:r>
      <w:r w:rsidRPr="00EE18FE">
        <w:rPr>
          <w:rFonts w:ascii="Arial" w:hAnsi="Arial" w:cs="Arial"/>
          <w:sz w:val="22"/>
          <w:szCs w:val="22"/>
        </w:rPr>
        <w:t xml:space="preserve"> </w:t>
      </w:r>
      <w:r w:rsidR="00F908E4" w:rsidRPr="00EE18FE">
        <w:rPr>
          <w:rFonts w:ascii="Arial" w:hAnsi="Arial"/>
          <w:sz w:val="22"/>
        </w:rPr>
        <w:t>Auftraggeberin</w:t>
      </w:r>
      <w:r w:rsidRPr="00EE18FE">
        <w:rPr>
          <w:rFonts w:ascii="Arial" w:hAnsi="Arial" w:cs="Arial"/>
          <w:sz w:val="22"/>
          <w:szCs w:val="22"/>
        </w:rPr>
        <w:t xml:space="preserve"> veranlasst wurden. Der Erstattungsanspruch ist </w:t>
      </w:r>
      <w:bookmarkStart w:id="3" w:name="rowconReturnHere"/>
      <w:bookmarkEnd w:id="3"/>
      <w:r w:rsidRPr="00EE18FE">
        <w:rPr>
          <w:rFonts w:ascii="Arial" w:hAnsi="Arial" w:cs="Arial"/>
          <w:sz w:val="22"/>
          <w:szCs w:val="22"/>
        </w:rPr>
        <w:t xml:space="preserve">begrenzt auf die nach dem Bundesreisekostengesetz geltenden Sätze. Reisezeiten und Materialaufwand werden nicht gesondert vergütet. Reisekosten sind gesondert in Rechnung zu stellen und </w:t>
      </w:r>
      <w:r w:rsidR="00C37470" w:rsidRPr="00EE18FE">
        <w:rPr>
          <w:rFonts w:ascii="Arial" w:hAnsi="Arial" w:cs="Arial"/>
          <w:sz w:val="22"/>
          <w:szCs w:val="22"/>
        </w:rPr>
        <w:t>n</w:t>
      </w:r>
      <w:r w:rsidRPr="00EE18FE">
        <w:rPr>
          <w:rFonts w:ascii="Arial" w:hAnsi="Arial" w:cs="Arial"/>
          <w:sz w:val="22"/>
          <w:szCs w:val="22"/>
        </w:rPr>
        <w:t>achzuweisen.</w:t>
      </w:r>
    </w:p>
    <w:p w14:paraId="554734D3" w14:textId="77777777" w:rsidR="00FE38C0" w:rsidRPr="00EE18FE" w:rsidRDefault="00FE38C0">
      <w:pPr>
        <w:jc w:val="both"/>
        <w:rPr>
          <w:rFonts w:ascii="Arial" w:hAnsi="Arial" w:cs="Arial"/>
          <w:sz w:val="22"/>
          <w:szCs w:val="22"/>
        </w:rPr>
      </w:pPr>
    </w:p>
    <w:p w14:paraId="27C25AD8" w14:textId="79710B2E" w:rsidR="00FE38C0" w:rsidRPr="00EE18FE" w:rsidRDefault="0032457B">
      <w:pPr>
        <w:jc w:val="both"/>
        <w:rPr>
          <w:rFonts w:ascii="Arial" w:hAnsi="Arial" w:cs="Arial"/>
          <w:sz w:val="22"/>
          <w:szCs w:val="22"/>
        </w:rPr>
      </w:pPr>
      <w:r w:rsidRPr="00EE18FE">
        <w:rPr>
          <w:rFonts w:ascii="Arial" w:hAnsi="Arial" w:cs="Arial"/>
          <w:sz w:val="22"/>
          <w:szCs w:val="22"/>
        </w:rPr>
        <w:t>(</w:t>
      </w:r>
      <w:r w:rsidR="00AB2B56" w:rsidRPr="00EE18FE">
        <w:rPr>
          <w:rFonts w:ascii="Arial" w:hAnsi="Arial" w:cs="Arial"/>
          <w:sz w:val="22"/>
          <w:szCs w:val="22"/>
        </w:rPr>
        <w:t>9</w:t>
      </w:r>
      <w:r w:rsidRPr="00EE18FE">
        <w:rPr>
          <w:rFonts w:ascii="Arial" w:hAnsi="Arial" w:cs="Arial"/>
          <w:sz w:val="22"/>
          <w:szCs w:val="22"/>
        </w:rPr>
        <w:t xml:space="preserve">) </w:t>
      </w:r>
      <w:r w:rsidR="00FE38C0" w:rsidRPr="00EE18FE">
        <w:rPr>
          <w:rFonts w:ascii="Arial" w:hAnsi="Arial" w:cs="Arial"/>
          <w:sz w:val="22"/>
          <w:szCs w:val="22"/>
        </w:rPr>
        <w:t xml:space="preserve">Rechnungen des Auftragnehmers sind </w:t>
      </w:r>
      <w:r w:rsidR="005D677C" w:rsidRPr="00EE18FE">
        <w:rPr>
          <w:rFonts w:ascii="Arial" w:hAnsi="Arial" w:cs="Arial"/>
          <w:sz w:val="22"/>
          <w:szCs w:val="22"/>
        </w:rPr>
        <w:t>auf Grundlage der E-Rechnungsverordnung des Bundes (</w:t>
      </w:r>
      <w:proofErr w:type="spellStart"/>
      <w:r w:rsidR="005D677C" w:rsidRPr="00EE18FE">
        <w:rPr>
          <w:rFonts w:ascii="Arial" w:hAnsi="Arial" w:cs="Arial"/>
          <w:sz w:val="22"/>
          <w:szCs w:val="22"/>
        </w:rPr>
        <w:t>ERechV</w:t>
      </w:r>
      <w:proofErr w:type="spellEnd"/>
      <w:r w:rsidR="005D677C" w:rsidRPr="00EE18FE">
        <w:rPr>
          <w:rFonts w:ascii="Arial" w:hAnsi="Arial" w:cs="Arial"/>
          <w:sz w:val="22"/>
          <w:szCs w:val="22"/>
        </w:rPr>
        <w:t xml:space="preserve">) als elektronische Rechnung im </w:t>
      </w:r>
      <w:proofErr w:type="spellStart"/>
      <w:r w:rsidR="005D677C" w:rsidRPr="00EE18FE">
        <w:rPr>
          <w:rFonts w:ascii="Arial" w:hAnsi="Arial" w:cs="Arial"/>
          <w:sz w:val="22"/>
          <w:szCs w:val="22"/>
        </w:rPr>
        <w:t>xml</w:t>
      </w:r>
      <w:proofErr w:type="spellEnd"/>
      <w:r w:rsidR="005D677C" w:rsidRPr="00EE18FE">
        <w:rPr>
          <w:rFonts w:ascii="Arial" w:hAnsi="Arial" w:cs="Arial"/>
          <w:sz w:val="22"/>
          <w:szCs w:val="22"/>
        </w:rPr>
        <w:t xml:space="preserve">-Dateiformat </w:t>
      </w:r>
      <w:proofErr w:type="spellStart"/>
      <w:r w:rsidR="005D677C" w:rsidRPr="00EE18FE">
        <w:rPr>
          <w:rFonts w:ascii="Arial" w:hAnsi="Arial" w:cs="Arial"/>
          <w:sz w:val="22"/>
          <w:szCs w:val="22"/>
        </w:rPr>
        <w:t>XRechnung</w:t>
      </w:r>
      <w:proofErr w:type="spellEnd"/>
      <w:r w:rsidR="005D677C" w:rsidRPr="00EE18FE">
        <w:rPr>
          <w:rFonts w:ascii="Arial" w:hAnsi="Arial" w:cs="Arial"/>
          <w:sz w:val="22"/>
          <w:szCs w:val="22"/>
        </w:rPr>
        <w:t xml:space="preserve"> auszustellen, und unter Angabe der Leitweg-ID 992-80031-57 über die elektronische Rechnungseingangsplattform der PBeaKK zu übermitteln. Sie sind </w:t>
      </w:r>
      <w:r w:rsidR="00FE38C0" w:rsidRPr="00EE18FE">
        <w:rPr>
          <w:rFonts w:ascii="Arial" w:hAnsi="Arial" w:cs="Arial"/>
          <w:sz w:val="22"/>
          <w:szCs w:val="22"/>
        </w:rPr>
        <w:t xml:space="preserve">ausschließlich an die folgende </w:t>
      </w:r>
      <w:r w:rsidR="000D2BA6" w:rsidRPr="00EE18FE">
        <w:rPr>
          <w:rFonts w:ascii="Arial" w:hAnsi="Arial" w:cs="Arial"/>
          <w:sz w:val="22"/>
          <w:szCs w:val="22"/>
        </w:rPr>
        <w:t>Rechnungsanschrift</w:t>
      </w:r>
      <w:r w:rsidR="000D2BA6" w:rsidRPr="00EE18FE" w:rsidDel="000D2BA6">
        <w:rPr>
          <w:rFonts w:ascii="Arial" w:hAnsi="Arial" w:cs="Arial"/>
          <w:sz w:val="22"/>
          <w:szCs w:val="22"/>
        </w:rPr>
        <w:t xml:space="preserve"> </w:t>
      </w:r>
      <w:r w:rsidR="0007241F" w:rsidRPr="00EE18FE">
        <w:rPr>
          <w:rFonts w:ascii="Arial" w:hAnsi="Arial" w:cs="Arial"/>
          <w:sz w:val="22"/>
          <w:szCs w:val="22"/>
        </w:rPr>
        <w:t>zu richten</w:t>
      </w:r>
      <w:r w:rsidR="00FE38C0" w:rsidRPr="00EE18FE">
        <w:rPr>
          <w:rFonts w:ascii="Arial" w:hAnsi="Arial" w:cs="Arial"/>
          <w:sz w:val="22"/>
          <w:szCs w:val="22"/>
        </w:rPr>
        <w:t>:</w:t>
      </w:r>
    </w:p>
    <w:p w14:paraId="6623E24A" w14:textId="77777777" w:rsidR="00FE38C0" w:rsidRPr="00EE18FE" w:rsidRDefault="00FE38C0">
      <w:pPr>
        <w:jc w:val="both"/>
        <w:rPr>
          <w:rFonts w:ascii="Arial" w:hAnsi="Arial" w:cs="Arial"/>
          <w:sz w:val="22"/>
          <w:szCs w:val="22"/>
        </w:rPr>
      </w:pPr>
    </w:p>
    <w:p w14:paraId="317D88DD" w14:textId="77777777" w:rsidR="000D2BA6" w:rsidRPr="00EE18FE" w:rsidRDefault="000D2BA6" w:rsidP="000D2BA6">
      <w:pPr>
        <w:jc w:val="both"/>
        <w:rPr>
          <w:rFonts w:ascii="Arial" w:hAnsi="Arial" w:cs="Arial"/>
          <w:b/>
          <w:bCs/>
          <w:sz w:val="22"/>
          <w:szCs w:val="22"/>
        </w:rPr>
      </w:pPr>
      <w:r w:rsidRPr="00EE18FE">
        <w:rPr>
          <w:rFonts w:ascii="Arial" w:hAnsi="Arial" w:cs="Arial"/>
          <w:b/>
          <w:bCs/>
          <w:sz w:val="22"/>
          <w:szCs w:val="22"/>
        </w:rPr>
        <w:t>Postbeamtenkrankenkasse</w:t>
      </w:r>
    </w:p>
    <w:p w14:paraId="37F865BF" w14:textId="77777777" w:rsidR="000D2BA6" w:rsidRPr="00EE18FE" w:rsidRDefault="000D2BA6" w:rsidP="000D2BA6">
      <w:pPr>
        <w:jc w:val="both"/>
        <w:rPr>
          <w:rFonts w:ascii="Arial" w:hAnsi="Arial" w:cs="Arial"/>
          <w:b/>
          <w:bCs/>
          <w:sz w:val="22"/>
          <w:szCs w:val="22"/>
        </w:rPr>
      </w:pPr>
      <w:r w:rsidRPr="00EE18FE">
        <w:rPr>
          <w:rFonts w:ascii="Arial" w:hAnsi="Arial" w:cs="Arial"/>
          <w:b/>
          <w:bCs/>
          <w:sz w:val="22"/>
          <w:szCs w:val="22"/>
        </w:rPr>
        <w:t>Geschäftsbereich Unternehmenssteuerung</w:t>
      </w:r>
    </w:p>
    <w:p w14:paraId="4F641399" w14:textId="77777777" w:rsidR="000D2BA6" w:rsidRPr="00EE18FE" w:rsidRDefault="000D2BA6" w:rsidP="000D2BA6">
      <w:pPr>
        <w:jc w:val="both"/>
        <w:rPr>
          <w:rFonts w:ascii="Arial" w:hAnsi="Arial" w:cs="Arial"/>
          <w:b/>
          <w:bCs/>
          <w:sz w:val="22"/>
          <w:szCs w:val="22"/>
        </w:rPr>
      </w:pPr>
      <w:r w:rsidRPr="00EE18FE">
        <w:rPr>
          <w:rFonts w:ascii="Arial" w:hAnsi="Arial" w:cs="Arial"/>
          <w:b/>
          <w:bCs/>
          <w:sz w:val="22"/>
          <w:szCs w:val="22"/>
        </w:rPr>
        <w:t xml:space="preserve">Rechnungswesen U1 </w:t>
      </w:r>
    </w:p>
    <w:p w14:paraId="4D50ABCC" w14:textId="77777777" w:rsidR="000D2BA6" w:rsidRPr="00EE18FE" w:rsidRDefault="000D2BA6" w:rsidP="000D2BA6">
      <w:pPr>
        <w:jc w:val="both"/>
        <w:rPr>
          <w:rFonts w:ascii="Arial" w:hAnsi="Arial" w:cs="Arial"/>
          <w:b/>
          <w:bCs/>
          <w:sz w:val="22"/>
          <w:szCs w:val="22"/>
        </w:rPr>
      </w:pPr>
      <w:r w:rsidRPr="00EE18FE">
        <w:rPr>
          <w:rFonts w:ascii="Arial" w:hAnsi="Arial" w:cs="Arial"/>
          <w:b/>
          <w:bCs/>
          <w:sz w:val="22"/>
          <w:szCs w:val="22"/>
        </w:rPr>
        <w:t>Postfach 30 08 66</w:t>
      </w:r>
    </w:p>
    <w:p w14:paraId="50869599" w14:textId="409A0C9D" w:rsidR="0032457B" w:rsidRPr="00EE18FE" w:rsidRDefault="000D2BA6">
      <w:pPr>
        <w:jc w:val="both"/>
        <w:rPr>
          <w:rStyle w:val="Hyperlink"/>
          <w:rFonts w:ascii="Arial" w:hAnsi="Arial" w:cs="Arial"/>
          <w:b/>
          <w:bCs/>
          <w:color w:val="auto"/>
          <w:sz w:val="22"/>
          <w:szCs w:val="22"/>
        </w:rPr>
      </w:pPr>
      <w:r w:rsidRPr="00EE18FE">
        <w:rPr>
          <w:rFonts w:ascii="Arial" w:hAnsi="Arial" w:cs="Arial"/>
          <w:b/>
          <w:bCs/>
          <w:sz w:val="22"/>
          <w:szCs w:val="22"/>
        </w:rPr>
        <w:t>70448 Stuttgart</w:t>
      </w:r>
    </w:p>
    <w:p w14:paraId="44919943" w14:textId="77777777" w:rsidR="000D2BA6" w:rsidRPr="00EE18FE" w:rsidRDefault="000D2BA6">
      <w:pPr>
        <w:jc w:val="both"/>
        <w:rPr>
          <w:rFonts w:ascii="Arial" w:hAnsi="Arial" w:cs="Arial"/>
          <w:sz w:val="22"/>
          <w:szCs w:val="22"/>
        </w:rPr>
      </w:pPr>
    </w:p>
    <w:p w14:paraId="56260172" w14:textId="76CF7B87" w:rsidR="00FE38C0" w:rsidRPr="00EE18FE" w:rsidRDefault="00FE38C0">
      <w:pPr>
        <w:jc w:val="both"/>
        <w:rPr>
          <w:rFonts w:ascii="Arial" w:hAnsi="Arial" w:cs="Arial"/>
          <w:sz w:val="22"/>
          <w:szCs w:val="22"/>
        </w:rPr>
      </w:pPr>
      <w:r w:rsidRPr="00EE18FE">
        <w:rPr>
          <w:rFonts w:ascii="Arial" w:hAnsi="Arial" w:cs="Arial"/>
          <w:sz w:val="22"/>
          <w:szCs w:val="22"/>
        </w:rPr>
        <w:t xml:space="preserve">Bei Rechnungsstellung sind die </w:t>
      </w:r>
      <w:r w:rsidR="00316088" w:rsidRPr="00EE18FE">
        <w:rPr>
          <w:rFonts w:ascii="Arial" w:hAnsi="Arial" w:cs="Arial"/>
          <w:sz w:val="22"/>
          <w:szCs w:val="22"/>
        </w:rPr>
        <w:t>Auftrags-/Vert</w:t>
      </w:r>
      <w:r w:rsidR="008E6595" w:rsidRPr="00EE18FE">
        <w:rPr>
          <w:rFonts w:ascii="Arial" w:hAnsi="Arial" w:cs="Arial"/>
          <w:sz w:val="22"/>
          <w:szCs w:val="22"/>
        </w:rPr>
        <w:t>r</w:t>
      </w:r>
      <w:r w:rsidR="00316088" w:rsidRPr="00EE18FE">
        <w:rPr>
          <w:rFonts w:ascii="Arial" w:hAnsi="Arial" w:cs="Arial"/>
          <w:sz w:val="22"/>
          <w:szCs w:val="22"/>
        </w:rPr>
        <w:t xml:space="preserve">agsnummer </w:t>
      </w:r>
      <w:r w:rsidRPr="00EE18FE">
        <w:rPr>
          <w:rFonts w:ascii="Arial" w:hAnsi="Arial" w:cs="Arial"/>
          <w:sz w:val="22"/>
          <w:szCs w:val="22"/>
        </w:rPr>
        <w:t>sowie der Zeitraum, für den eine Rechnungsstellung erfolgt</w:t>
      </w:r>
      <w:r w:rsidR="008E6595" w:rsidRPr="00EE18FE">
        <w:rPr>
          <w:rFonts w:ascii="Arial" w:hAnsi="Arial" w:cs="Arial"/>
          <w:sz w:val="22"/>
          <w:szCs w:val="22"/>
        </w:rPr>
        <w:t>,</w:t>
      </w:r>
      <w:r w:rsidRPr="00EE18FE">
        <w:rPr>
          <w:rFonts w:ascii="Arial" w:hAnsi="Arial" w:cs="Arial"/>
          <w:sz w:val="22"/>
          <w:szCs w:val="22"/>
        </w:rPr>
        <w:t xml:space="preserve"> zwingend anzugeben. Soweit Vergütungsansprüche aus Festpreisen bzw. Abschläge hieraus in Rechnung gestellt werden, ist die erbrachte Leistung genau zu bezeichnen, hierin enthaltene Teilleistungen sind aufzuführen. Bei Rechnungsstellung von </w:t>
      </w:r>
      <w:r w:rsidR="00881494" w:rsidRPr="00EE18FE">
        <w:rPr>
          <w:rFonts w:ascii="Arial" w:hAnsi="Arial" w:cs="Arial"/>
          <w:sz w:val="22"/>
          <w:szCs w:val="22"/>
        </w:rPr>
        <w:t xml:space="preserve">weiteren </w:t>
      </w:r>
      <w:r w:rsidRPr="00EE18FE">
        <w:rPr>
          <w:rFonts w:ascii="Arial" w:hAnsi="Arial" w:cs="Arial"/>
          <w:sz w:val="22"/>
          <w:szCs w:val="22"/>
        </w:rPr>
        <w:t xml:space="preserve">Unterstützungs- und Sonderleistungen </w:t>
      </w:r>
      <w:r w:rsidR="00881494" w:rsidRPr="00EE18FE">
        <w:rPr>
          <w:rFonts w:ascii="Arial" w:hAnsi="Arial" w:cs="Arial"/>
          <w:sz w:val="22"/>
          <w:szCs w:val="22"/>
        </w:rPr>
        <w:t xml:space="preserve">im Sinne von § 6 </w:t>
      </w:r>
      <w:r w:rsidRPr="00EE18FE">
        <w:rPr>
          <w:rFonts w:ascii="Arial" w:hAnsi="Arial" w:cs="Arial"/>
          <w:sz w:val="22"/>
          <w:szCs w:val="22"/>
        </w:rPr>
        <w:t>sind die erbrachten Leistungen, der Name des ausführenden Mitarbeiters, die Anzahl der Arbeitsstunden sowie der jeweilige Stundenverrechnungssatz anzugeben.</w:t>
      </w:r>
    </w:p>
    <w:p w14:paraId="0B125DB7" w14:textId="77777777" w:rsidR="0032457B" w:rsidRPr="00EE18FE" w:rsidRDefault="0032457B">
      <w:pPr>
        <w:jc w:val="both"/>
        <w:rPr>
          <w:rFonts w:ascii="Arial" w:hAnsi="Arial" w:cs="Arial"/>
          <w:sz w:val="22"/>
          <w:szCs w:val="22"/>
        </w:rPr>
      </w:pPr>
    </w:p>
    <w:p w14:paraId="5AA1ED27" w14:textId="77777777" w:rsidR="00811DD6" w:rsidRPr="00EE18FE" w:rsidRDefault="00223C91">
      <w:pPr>
        <w:jc w:val="both"/>
        <w:rPr>
          <w:rFonts w:ascii="Arial" w:hAnsi="Arial" w:cs="Arial"/>
          <w:sz w:val="22"/>
          <w:szCs w:val="22"/>
        </w:rPr>
      </w:pPr>
      <w:r w:rsidRPr="00EE18FE">
        <w:rPr>
          <w:rFonts w:ascii="Arial" w:hAnsi="Arial" w:cs="Arial"/>
          <w:sz w:val="22"/>
          <w:szCs w:val="22"/>
        </w:rPr>
        <w:t>(</w:t>
      </w:r>
      <w:r w:rsidR="00AB2B56" w:rsidRPr="00EE18FE">
        <w:rPr>
          <w:rFonts w:ascii="Arial" w:hAnsi="Arial" w:cs="Arial"/>
          <w:sz w:val="22"/>
          <w:szCs w:val="22"/>
        </w:rPr>
        <w:t>10</w:t>
      </w:r>
      <w:r w:rsidR="00811DD6" w:rsidRPr="00EE18FE">
        <w:rPr>
          <w:rFonts w:ascii="Arial" w:hAnsi="Arial" w:cs="Arial"/>
          <w:sz w:val="22"/>
          <w:szCs w:val="22"/>
        </w:rPr>
        <w:t xml:space="preserve">) </w:t>
      </w:r>
      <w:r w:rsidRPr="00EE18FE">
        <w:rPr>
          <w:rFonts w:ascii="Arial" w:hAnsi="Arial" w:cs="Arial"/>
          <w:sz w:val="22"/>
          <w:szCs w:val="22"/>
        </w:rPr>
        <w:t>Zahlungsfristen beginnen mit dem Tag des Eingangs der Rechnung (Datum des Eingangsstempels), jedoch nicht vor dem Tag der Leistungserbringung.</w:t>
      </w:r>
      <w:r w:rsidR="001436B7" w:rsidRPr="00EE18FE">
        <w:rPr>
          <w:rFonts w:ascii="Arial" w:hAnsi="Arial" w:cs="Arial"/>
          <w:sz w:val="22"/>
          <w:szCs w:val="22"/>
        </w:rPr>
        <w:t xml:space="preserve"> Als Zahlungsziel werden 30 Kalendertage ab Zugang der vollständigen R</w:t>
      </w:r>
      <w:r w:rsidR="000B1288" w:rsidRPr="00EE18FE">
        <w:rPr>
          <w:rFonts w:ascii="Arial" w:hAnsi="Arial" w:cs="Arial"/>
          <w:sz w:val="22"/>
          <w:szCs w:val="22"/>
        </w:rPr>
        <w:t xml:space="preserve">echnungsunterlagen vereinbart. </w:t>
      </w:r>
      <w:r w:rsidR="001436B7" w:rsidRPr="00EE18FE">
        <w:rPr>
          <w:rFonts w:ascii="Arial" w:hAnsi="Arial" w:cs="Arial"/>
          <w:sz w:val="22"/>
          <w:szCs w:val="22"/>
        </w:rPr>
        <w:t xml:space="preserve">Fällt das Ende einer Zahlungsfrist auf ein Wochenende oder einen Feiertag, erfolgt die Zahlung fristgemäß, wenn die Rechnungssumme am ersten </w:t>
      </w:r>
      <w:proofErr w:type="gramStart"/>
      <w:r w:rsidR="001436B7" w:rsidRPr="00EE18FE">
        <w:rPr>
          <w:rFonts w:ascii="Arial" w:hAnsi="Arial" w:cs="Arial"/>
          <w:sz w:val="22"/>
          <w:szCs w:val="22"/>
        </w:rPr>
        <w:t>darauf folgenden</w:t>
      </w:r>
      <w:proofErr w:type="gramEnd"/>
      <w:r w:rsidR="001436B7" w:rsidRPr="00EE18FE">
        <w:rPr>
          <w:rFonts w:ascii="Arial" w:hAnsi="Arial" w:cs="Arial"/>
          <w:sz w:val="22"/>
          <w:szCs w:val="22"/>
        </w:rPr>
        <w:t xml:space="preserve"> Bankarbeitstag dem Konto des Auftragnehmers gutgeschrieben wird. Fehler der Rechnung hemmen deren Fälligkeit.</w:t>
      </w:r>
    </w:p>
    <w:p w14:paraId="1113C970" w14:textId="77777777" w:rsidR="001C0022" w:rsidRPr="00EE18FE" w:rsidRDefault="001C0022">
      <w:pPr>
        <w:jc w:val="both"/>
        <w:rPr>
          <w:rFonts w:ascii="Arial" w:hAnsi="Arial" w:cs="Arial"/>
          <w:sz w:val="22"/>
          <w:szCs w:val="22"/>
        </w:rPr>
      </w:pPr>
    </w:p>
    <w:p w14:paraId="3F23801D" w14:textId="77777777" w:rsidR="00BE39FF" w:rsidRPr="00EE18FE" w:rsidRDefault="00BE39FF">
      <w:pPr>
        <w:jc w:val="both"/>
        <w:rPr>
          <w:rFonts w:ascii="Arial" w:hAnsi="Arial" w:cs="Arial"/>
          <w:sz w:val="22"/>
          <w:szCs w:val="22"/>
        </w:rPr>
      </w:pPr>
    </w:p>
    <w:p w14:paraId="4FF6BBBD" w14:textId="77777777" w:rsidR="00811DD6" w:rsidRPr="00EE18FE" w:rsidRDefault="00223C91">
      <w:pPr>
        <w:jc w:val="both"/>
        <w:rPr>
          <w:rFonts w:ascii="Arial" w:hAnsi="Arial" w:cs="Arial"/>
          <w:b/>
          <w:sz w:val="22"/>
          <w:szCs w:val="22"/>
        </w:rPr>
      </w:pPr>
      <w:r w:rsidRPr="00EE18FE">
        <w:rPr>
          <w:rFonts w:ascii="Arial" w:hAnsi="Arial" w:cs="Arial"/>
          <w:b/>
          <w:sz w:val="22"/>
          <w:szCs w:val="22"/>
        </w:rPr>
        <w:t xml:space="preserve">§ </w:t>
      </w:r>
      <w:r w:rsidR="00706BCA" w:rsidRPr="00EE18FE">
        <w:rPr>
          <w:rFonts w:ascii="Arial" w:hAnsi="Arial" w:cs="Arial"/>
          <w:b/>
          <w:sz w:val="22"/>
          <w:szCs w:val="22"/>
        </w:rPr>
        <w:t>10</w:t>
      </w:r>
      <w:r w:rsidR="00343C51" w:rsidRPr="00EE18FE">
        <w:rPr>
          <w:rFonts w:ascii="Arial" w:hAnsi="Arial" w:cs="Arial"/>
          <w:b/>
          <w:sz w:val="22"/>
          <w:szCs w:val="22"/>
        </w:rPr>
        <w:t xml:space="preserve"> </w:t>
      </w:r>
      <w:r w:rsidR="000B1288" w:rsidRPr="00EE18FE">
        <w:rPr>
          <w:rFonts w:ascii="Arial" w:hAnsi="Arial" w:cs="Arial"/>
          <w:b/>
          <w:sz w:val="22"/>
          <w:szCs w:val="22"/>
        </w:rPr>
        <w:tab/>
      </w:r>
      <w:r w:rsidRPr="00EE18FE">
        <w:rPr>
          <w:rFonts w:ascii="Arial" w:hAnsi="Arial" w:cs="Arial"/>
          <w:b/>
          <w:sz w:val="22"/>
          <w:szCs w:val="22"/>
        </w:rPr>
        <w:t>Haftung</w:t>
      </w:r>
    </w:p>
    <w:p w14:paraId="478D2E62" w14:textId="77777777" w:rsidR="00223C91" w:rsidRPr="00EE18FE" w:rsidRDefault="00223C91">
      <w:pPr>
        <w:jc w:val="both"/>
        <w:rPr>
          <w:rFonts w:ascii="Arial" w:hAnsi="Arial" w:cs="Arial"/>
          <w:bCs/>
          <w:sz w:val="22"/>
          <w:szCs w:val="22"/>
        </w:rPr>
      </w:pPr>
    </w:p>
    <w:p w14:paraId="0E392E96" w14:textId="77777777" w:rsidR="00223C91" w:rsidRPr="00EE18FE" w:rsidRDefault="00223C91">
      <w:pPr>
        <w:jc w:val="both"/>
        <w:rPr>
          <w:rFonts w:ascii="Arial" w:hAnsi="Arial" w:cs="Arial"/>
          <w:bCs/>
          <w:sz w:val="22"/>
          <w:szCs w:val="22"/>
        </w:rPr>
      </w:pPr>
      <w:r w:rsidRPr="00EE18FE">
        <w:rPr>
          <w:rFonts w:ascii="Arial" w:hAnsi="Arial" w:cs="Arial"/>
          <w:bCs/>
          <w:sz w:val="22"/>
          <w:szCs w:val="22"/>
        </w:rPr>
        <w:t xml:space="preserve">(1) </w:t>
      </w:r>
      <w:r w:rsidR="00BE39FF" w:rsidRPr="00EE18FE">
        <w:rPr>
          <w:rFonts w:ascii="Arial" w:hAnsi="Arial" w:cs="Arial"/>
          <w:bCs/>
          <w:sz w:val="22"/>
          <w:szCs w:val="22"/>
        </w:rPr>
        <w:t xml:space="preserve">Wird eine Vertragsleistung vom Auftragnehmer nicht vertragsgemäß oder fehlerhaft erbracht, ist der Auftragnehmer nach einer entsprechenden Rüge </w:t>
      </w:r>
      <w:r w:rsidR="004B568C" w:rsidRPr="00EE18FE">
        <w:rPr>
          <w:rFonts w:ascii="Arial" w:hAnsi="Arial" w:cs="Arial"/>
          <w:bCs/>
          <w:sz w:val="22"/>
          <w:szCs w:val="22"/>
        </w:rPr>
        <w:t xml:space="preserve">der Auftraggeberin </w:t>
      </w:r>
      <w:r w:rsidR="00BE39FF" w:rsidRPr="00EE18FE">
        <w:rPr>
          <w:rFonts w:ascii="Arial" w:hAnsi="Arial" w:cs="Arial"/>
          <w:bCs/>
          <w:sz w:val="22"/>
          <w:szCs w:val="22"/>
        </w:rPr>
        <w:t xml:space="preserve">verpflichtet, diese unverzüglich und ohne zusätzliche Kosten für </w:t>
      </w:r>
      <w:r w:rsidR="004B568C" w:rsidRPr="00EE18FE">
        <w:rPr>
          <w:rFonts w:ascii="Arial" w:hAnsi="Arial" w:cs="Arial"/>
          <w:bCs/>
          <w:sz w:val="22"/>
          <w:szCs w:val="22"/>
        </w:rPr>
        <w:t>die Auftraggeberin</w:t>
      </w:r>
      <w:r w:rsidR="00BE39FF" w:rsidRPr="00EE18FE">
        <w:rPr>
          <w:rFonts w:ascii="Arial" w:hAnsi="Arial" w:cs="Arial"/>
          <w:bCs/>
          <w:sz w:val="22"/>
          <w:szCs w:val="22"/>
        </w:rPr>
        <w:t xml:space="preserve"> nochmals zu erbringen.</w:t>
      </w:r>
    </w:p>
    <w:p w14:paraId="42BCE0D2" w14:textId="77777777" w:rsidR="00BE39FF" w:rsidRPr="00EE18FE" w:rsidRDefault="00BE39FF">
      <w:pPr>
        <w:jc w:val="both"/>
        <w:rPr>
          <w:rFonts w:ascii="Arial" w:hAnsi="Arial" w:cs="Arial"/>
          <w:bCs/>
          <w:sz w:val="22"/>
          <w:szCs w:val="22"/>
        </w:rPr>
      </w:pPr>
    </w:p>
    <w:p w14:paraId="6309B832" w14:textId="77777777" w:rsidR="00223C91" w:rsidRPr="00EE18FE" w:rsidRDefault="00BE39FF">
      <w:pPr>
        <w:jc w:val="both"/>
        <w:rPr>
          <w:rFonts w:ascii="Arial" w:hAnsi="Arial" w:cs="Arial"/>
          <w:sz w:val="22"/>
          <w:szCs w:val="22"/>
        </w:rPr>
      </w:pPr>
      <w:r w:rsidRPr="00EE18FE">
        <w:rPr>
          <w:rFonts w:ascii="Arial" w:hAnsi="Arial" w:cs="Arial"/>
          <w:sz w:val="22"/>
          <w:szCs w:val="22"/>
        </w:rPr>
        <w:t>(2) Der Auftragnehmer gerät mit Vertragsleistungen in Verzug, soweit er diese nicht bis zu den vo</w:t>
      </w:r>
      <w:r w:rsidR="00D72D16" w:rsidRPr="00EE18FE">
        <w:rPr>
          <w:rFonts w:ascii="Arial" w:hAnsi="Arial" w:cs="Arial"/>
          <w:sz w:val="22"/>
          <w:szCs w:val="22"/>
        </w:rPr>
        <w:t>n der Auftraggeberin</w:t>
      </w:r>
      <w:r w:rsidR="000B1288" w:rsidRPr="00EE18FE">
        <w:rPr>
          <w:rFonts w:ascii="Arial" w:hAnsi="Arial" w:cs="Arial"/>
          <w:sz w:val="22"/>
          <w:szCs w:val="22"/>
        </w:rPr>
        <w:t xml:space="preserve"> mit Datum festgelegten</w:t>
      </w:r>
      <w:r w:rsidRPr="00EE18FE">
        <w:rPr>
          <w:rFonts w:ascii="Arial" w:hAnsi="Arial" w:cs="Arial"/>
          <w:sz w:val="22"/>
          <w:szCs w:val="22"/>
        </w:rPr>
        <w:t xml:space="preserve"> und dem Auftragnehmer schriftlich bekannt gegebenen Zeitpunkten der Fälligkeit erbringt. Einer gesonderten Mahnung </w:t>
      </w:r>
      <w:r w:rsidR="004B568C" w:rsidRPr="00EE18FE">
        <w:rPr>
          <w:rFonts w:ascii="Arial" w:hAnsi="Arial" w:cs="Arial"/>
          <w:sz w:val="22"/>
          <w:szCs w:val="22"/>
        </w:rPr>
        <w:t xml:space="preserve">der </w:t>
      </w:r>
      <w:r w:rsidR="004B568C" w:rsidRPr="00EE18FE">
        <w:rPr>
          <w:rFonts w:ascii="Arial" w:hAnsi="Arial" w:cs="Arial"/>
          <w:bCs/>
          <w:sz w:val="22"/>
          <w:szCs w:val="22"/>
        </w:rPr>
        <w:t>Auftraggeberin</w:t>
      </w:r>
      <w:r w:rsidRPr="00EE18FE">
        <w:rPr>
          <w:rFonts w:ascii="Arial" w:hAnsi="Arial" w:cs="Arial"/>
          <w:sz w:val="22"/>
          <w:szCs w:val="22"/>
        </w:rPr>
        <w:t xml:space="preserve"> bedarf es nicht.</w:t>
      </w:r>
    </w:p>
    <w:p w14:paraId="06EC4330" w14:textId="77777777" w:rsidR="00BE39FF" w:rsidRPr="00EE18FE" w:rsidRDefault="00BE39FF">
      <w:pPr>
        <w:jc w:val="both"/>
        <w:rPr>
          <w:rFonts w:ascii="Arial" w:hAnsi="Arial" w:cs="Arial"/>
          <w:sz w:val="22"/>
          <w:szCs w:val="22"/>
        </w:rPr>
      </w:pPr>
    </w:p>
    <w:p w14:paraId="30DA46EE" w14:textId="77777777" w:rsidR="00BE39FF" w:rsidRPr="00EE18FE" w:rsidRDefault="00BE39FF">
      <w:pPr>
        <w:jc w:val="both"/>
        <w:rPr>
          <w:rFonts w:ascii="Arial" w:hAnsi="Arial" w:cs="Arial"/>
          <w:sz w:val="22"/>
          <w:szCs w:val="22"/>
        </w:rPr>
      </w:pPr>
      <w:r w:rsidRPr="00EE18FE">
        <w:rPr>
          <w:rFonts w:ascii="Arial" w:hAnsi="Arial" w:cs="Arial"/>
          <w:sz w:val="22"/>
          <w:szCs w:val="22"/>
        </w:rPr>
        <w:t>(3) Der Auftragnehmer haftet für alle Schäden, die durch nicht vertragsgemäß, fehlerhaft oder nicht rechtzeitig erbrachte Vertragsleistungen, sowie eigene vorsätzliche oder fahrlässige Handlungen oder Unterlassungen unmittelbar entstanden sind. Gleiches gilt für vorsätzliche oder fahrlässige Handlungen oder Unterlassungen seiner Organe, Mitarbeiter und Unterauftragnehmer.</w:t>
      </w:r>
    </w:p>
    <w:p w14:paraId="40DFDEAB" w14:textId="77777777" w:rsidR="00BE39FF" w:rsidRPr="00EE18FE" w:rsidRDefault="00BE39FF">
      <w:pPr>
        <w:jc w:val="both"/>
        <w:rPr>
          <w:rFonts w:ascii="Arial" w:hAnsi="Arial" w:cs="Arial"/>
          <w:sz w:val="22"/>
          <w:szCs w:val="22"/>
        </w:rPr>
      </w:pPr>
    </w:p>
    <w:p w14:paraId="676E2787" w14:textId="77777777" w:rsidR="00BE39FF" w:rsidRPr="00EE18FE" w:rsidRDefault="00BE39FF">
      <w:pPr>
        <w:jc w:val="both"/>
        <w:rPr>
          <w:rFonts w:ascii="Arial" w:hAnsi="Arial" w:cs="Arial"/>
          <w:sz w:val="22"/>
          <w:szCs w:val="22"/>
        </w:rPr>
      </w:pPr>
      <w:r w:rsidRPr="00EE18FE">
        <w:rPr>
          <w:rFonts w:ascii="Arial" w:hAnsi="Arial" w:cs="Arial"/>
          <w:sz w:val="22"/>
          <w:szCs w:val="22"/>
        </w:rPr>
        <w:t xml:space="preserve">(4) Der Auftragnehmer haftet ebenfalls für alle </w:t>
      </w:r>
      <w:r w:rsidR="006E0050" w:rsidRPr="00EE18FE">
        <w:rPr>
          <w:rFonts w:ascii="Arial" w:hAnsi="Arial" w:cs="Arial"/>
          <w:sz w:val="22"/>
          <w:szCs w:val="22"/>
        </w:rPr>
        <w:t>vorsätzlich oder</w:t>
      </w:r>
      <w:r w:rsidR="00B74546" w:rsidRPr="00EE18FE">
        <w:rPr>
          <w:rFonts w:ascii="Arial" w:hAnsi="Arial" w:cs="Arial"/>
          <w:sz w:val="22"/>
          <w:szCs w:val="22"/>
        </w:rPr>
        <w:t xml:space="preserve"> </w:t>
      </w:r>
      <w:r w:rsidR="006E0050" w:rsidRPr="00EE18FE">
        <w:rPr>
          <w:rFonts w:ascii="Arial" w:hAnsi="Arial" w:cs="Arial"/>
          <w:sz w:val="22"/>
          <w:szCs w:val="22"/>
        </w:rPr>
        <w:t xml:space="preserve">fahrlässig </w:t>
      </w:r>
      <w:r w:rsidRPr="00EE18FE">
        <w:rPr>
          <w:rFonts w:ascii="Arial" w:hAnsi="Arial" w:cs="Arial"/>
          <w:sz w:val="22"/>
          <w:szCs w:val="22"/>
        </w:rPr>
        <w:t xml:space="preserve">selbst oder durch seine Organe, Mitarbeiter oder Unterauftragnehmer </w:t>
      </w:r>
      <w:r w:rsidR="003256DA" w:rsidRPr="00EE18FE">
        <w:rPr>
          <w:rFonts w:ascii="Arial" w:hAnsi="Arial" w:cs="Arial"/>
          <w:sz w:val="22"/>
          <w:szCs w:val="22"/>
        </w:rPr>
        <w:t>mittelbar</w:t>
      </w:r>
      <w:r w:rsidRPr="00EE18FE">
        <w:rPr>
          <w:rFonts w:ascii="Arial" w:hAnsi="Arial" w:cs="Arial"/>
          <w:sz w:val="22"/>
          <w:szCs w:val="22"/>
        </w:rPr>
        <w:t xml:space="preserve"> verursachten Schäden und Folgeschäden. Die Haftung beinhaltet </w:t>
      </w:r>
      <w:r w:rsidR="00B74546" w:rsidRPr="00EE18FE">
        <w:rPr>
          <w:rFonts w:ascii="Arial" w:hAnsi="Arial" w:cs="Arial"/>
          <w:sz w:val="22"/>
          <w:szCs w:val="22"/>
        </w:rPr>
        <w:t xml:space="preserve">keine </w:t>
      </w:r>
      <w:r w:rsidRPr="00EE18FE">
        <w:rPr>
          <w:rFonts w:ascii="Arial" w:hAnsi="Arial" w:cs="Arial"/>
          <w:sz w:val="22"/>
          <w:szCs w:val="22"/>
        </w:rPr>
        <w:t>im Zeitpunkt des Vertragsschlusses untypische</w:t>
      </w:r>
      <w:r w:rsidR="00B74546" w:rsidRPr="00EE18FE">
        <w:rPr>
          <w:rFonts w:ascii="Arial" w:hAnsi="Arial" w:cs="Arial"/>
          <w:sz w:val="22"/>
          <w:szCs w:val="22"/>
        </w:rPr>
        <w:t>n</w:t>
      </w:r>
      <w:r w:rsidRPr="00EE18FE">
        <w:rPr>
          <w:rFonts w:ascii="Arial" w:hAnsi="Arial" w:cs="Arial"/>
          <w:sz w:val="22"/>
          <w:szCs w:val="22"/>
        </w:rPr>
        <w:t xml:space="preserve"> oder nicht vorhersehbare</w:t>
      </w:r>
      <w:r w:rsidR="00B74546" w:rsidRPr="00EE18FE">
        <w:rPr>
          <w:rFonts w:ascii="Arial" w:hAnsi="Arial" w:cs="Arial"/>
          <w:sz w:val="22"/>
          <w:szCs w:val="22"/>
        </w:rPr>
        <w:t>n</w:t>
      </w:r>
      <w:r w:rsidRPr="00EE18FE">
        <w:rPr>
          <w:rFonts w:ascii="Arial" w:hAnsi="Arial" w:cs="Arial"/>
          <w:sz w:val="22"/>
          <w:szCs w:val="22"/>
        </w:rPr>
        <w:t xml:space="preserve"> Schäden.</w:t>
      </w:r>
    </w:p>
    <w:p w14:paraId="07EF44FB" w14:textId="77777777" w:rsidR="00BE39FF" w:rsidRPr="00EE18FE" w:rsidRDefault="00BE39FF">
      <w:pPr>
        <w:jc w:val="both"/>
        <w:rPr>
          <w:rFonts w:ascii="Arial" w:hAnsi="Arial" w:cs="Arial"/>
          <w:sz w:val="22"/>
          <w:szCs w:val="22"/>
        </w:rPr>
      </w:pPr>
    </w:p>
    <w:p w14:paraId="013609FC" w14:textId="001A681C" w:rsidR="00A517B2" w:rsidRPr="00EE18FE" w:rsidRDefault="00A517B2" w:rsidP="00A517B2">
      <w:pPr>
        <w:jc w:val="both"/>
        <w:rPr>
          <w:rFonts w:ascii="Arial" w:hAnsi="Arial" w:cs="Arial"/>
          <w:sz w:val="22"/>
          <w:szCs w:val="22"/>
        </w:rPr>
      </w:pPr>
      <w:r w:rsidRPr="00EE18FE">
        <w:rPr>
          <w:rFonts w:ascii="Arial" w:hAnsi="Arial" w:cs="Arial"/>
          <w:sz w:val="22"/>
          <w:szCs w:val="22"/>
        </w:rPr>
        <w:t xml:space="preserve">(5) Die Haftung des Auftragnehmers für Schadensersatzansprüche jeder Art, mit Ausnahme von Schäden aus der Verletzung von Leben, Körper und Gesundheit, ist gemäß § 54a </w:t>
      </w:r>
      <w:r w:rsidR="000B1288" w:rsidRPr="00EE18FE">
        <w:rPr>
          <w:rFonts w:ascii="Arial" w:hAnsi="Arial" w:cs="Arial"/>
          <w:sz w:val="22"/>
          <w:szCs w:val="22"/>
        </w:rPr>
        <w:br/>
      </w:r>
      <w:r w:rsidRPr="00EE18FE">
        <w:rPr>
          <w:rFonts w:ascii="Arial" w:hAnsi="Arial" w:cs="Arial"/>
          <w:sz w:val="22"/>
          <w:szCs w:val="22"/>
        </w:rPr>
        <w:t xml:space="preserve">Abs. 1 Nr. 2 WPO bei einem fahrlässig verursachten einzelnen Schadensfall auf 4 Mio. € beschränkt; dies gilt auch dann, wenn eine Haftung gegenüber einer anderen Person als </w:t>
      </w:r>
      <w:r w:rsidR="004B568C" w:rsidRPr="00EE18FE">
        <w:rPr>
          <w:rFonts w:ascii="Arial" w:hAnsi="Arial" w:cs="Arial"/>
          <w:sz w:val="22"/>
          <w:szCs w:val="22"/>
        </w:rPr>
        <w:t xml:space="preserve">der </w:t>
      </w:r>
      <w:r w:rsidR="004B568C" w:rsidRPr="00EE18FE">
        <w:rPr>
          <w:rFonts w:ascii="Arial" w:hAnsi="Arial" w:cs="Arial"/>
          <w:bCs/>
          <w:sz w:val="22"/>
          <w:szCs w:val="22"/>
        </w:rPr>
        <w:t>Auftraggeberin</w:t>
      </w:r>
      <w:r w:rsidRPr="00EE18FE">
        <w:rPr>
          <w:rFonts w:ascii="Arial" w:hAnsi="Arial" w:cs="Arial"/>
          <w:sz w:val="22"/>
          <w:szCs w:val="22"/>
        </w:rPr>
        <w:t xml:space="preserve"> begründet sein sollte.</w:t>
      </w:r>
    </w:p>
    <w:p w14:paraId="1129AFE3" w14:textId="77777777" w:rsidR="00A517B2" w:rsidRPr="00EE18FE" w:rsidRDefault="00A517B2" w:rsidP="00A517B2">
      <w:pPr>
        <w:jc w:val="both"/>
        <w:rPr>
          <w:rFonts w:ascii="Arial" w:hAnsi="Arial" w:cs="Arial"/>
          <w:sz w:val="22"/>
          <w:szCs w:val="22"/>
        </w:rPr>
      </w:pPr>
    </w:p>
    <w:p w14:paraId="074D58CF" w14:textId="77777777" w:rsidR="003256DA" w:rsidRPr="00EE18FE" w:rsidRDefault="000B1288">
      <w:pPr>
        <w:jc w:val="both"/>
        <w:rPr>
          <w:rFonts w:ascii="Arial" w:hAnsi="Arial" w:cs="Arial"/>
          <w:sz w:val="22"/>
          <w:szCs w:val="22"/>
        </w:rPr>
      </w:pPr>
      <w:r w:rsidRPr="00EE18FE">
        <w:rPr>
          <w:rFonts w:ascii="Arial" w:hAnsi="Arial" w:cs="Arial"/>
          <w:sz w:val="22"/>
          <w:szCs w:val="22"/>
        </w:rPr>
        <w:t>(6</w:t>
      </w:r>
      <w:r w:rsidR="00BE39FF" w:rsidRPr="00EE18FE">
        <w:rPr>
          <w:rFonts w:ascii="Arial" w:hAnsi="Arial" w:cs="Arial"/>
          <w:sz w:val="22"/>
          <w:szCs w:val="22"/>
        </w:rPr>
        <w:t xml:space="preserve">) Die Haftung für Schäden aus Verletzungen </w:t>
      </w:r>
      <w:r w:rsidR="00177CEA" w:rsidRPr="00EE18FE">
        <w:rPr>
          <w:rFonts w:ascii="Arial" w:hAnsi="Arial" w:cs="Arial"/>
          <w:sz w:val="22"/>
          <w:szCs w:val="22"/>
        </w:rPr>
        <w:t xml:space="preserve">des </w:t>
      </w:r>
      <w:r w:rsidR="00BE39FF" w:rsidRPr="00EE18FE">
        <w:rPr>
          <w:rFonts w:ascii="Arial" w:hAnsi="Arial" w:cs="Arial"/>
          <w:sz w:val="22"/>
          <w:szCs w:val="22"/>
        </w:rPr>
        <w:t>Lebens, des Körpers, d</w:t>
      </w:r>
      <w:r w:rsidRPr="00EE18FE">
        <w:rPr>
          <w:rFonts w:ascii="Arial" w:hAnsi="Arial" w:cs="Arial"/>
          <w:sz w:val="22"/>
          <w:szCs w:val="22"/>
        </w:rPr>
        <w:t>er Gesundheit oder der Freiheit</w:t>
      </w:r>
      <w:r w:rsidR="00BE39FF" w:rsidRPr="00EE18FE">
        <w:rPr>
          <w:rFonts w:ascii="Arial" w:hAnsi="Arial" w:cs="Arial"/>
          <w:sz w:val="22"/>
          <w:szCs w:val="22"/>
        </w:rPr>
        <w:t xml:space="preserve"> sowie aus unerlaubter Handlung bleibt unberührt.</w:t>
      </w:r>
    </w:p>
    <w:p w14:paraId="3D54A4CD" w14:textId="77777777" w:rsidR="004C6EF3" w:rsidRPr="00EE18FE" w:rsidRDefault="004C6EF3">
      <w:pPr>
        <w:jc w:val="both"/>
        <w:rPr>
          <w:rFonts w:ascii="Arial" w:hAnsi="Arial" w:cs="Arial"/>
          <w:sz w:val="22"/>
          <w:szCs w:val="22"/>
        </w:rPr>
      </w:pPr>
    </w:p>
    <w:p w14:paraId="73431304" w14:textId="77777777" w:rsidR="003256DA" w:rsidRPr="00EE18FE" w:rsidRDefault="003256DA">
      <w:pPr>
        <w:jc w:val="both"/>
        <w:rPr>
          <w:rFonts w:ascii="Arial" w:hAnsi="Arial" w:cs="Arial"/>
          <w:sz w:val="22"/>
          <w:szCs w:val="22"/>
        </w:rPr>
      </w:pPr>
    </w:p>
    <w:p w14:paraId="6F3D6DFF" w14:textId="77777777" w:rsidR="00477B60" w:rsidRPr="00EE18FE" w:rsidRDefault="00FE38C0">
      <w:pPr>
        <w:jc w:val="both"/>
        <w:rPr>
          <w:rFonts w:ascii="Arial" w:hAnsi="Arial" w:cs="Arial"/>
          <w:b/>
          <w:sz w:val="22"/>
          <w:szCs w:val="22"/>
        </w:rPr>
      </w:pPr>
      <w:r w:rsidRPr="00EE18FE">
        <w:rPr>
          <w:rFonts w:ascii="Arial" w:hAnsi="Arial" w:cs="Arial"/>
          <w:b/>
          <w:sz w:val="22"/>
          <w:szCs w:val="22"/>
        </w:rPr>
        <w:t xml:space="preserve">§ </w:t>
      </w:r>
      <w:r w:rsidR="00706BCA" w:rsidRPr="00EE18FE">
        <w:rPr>
          <w:rFonts w:ascii="Arial" w:hAnsi="Arial" w:cs="Arial"/>
          <w:b/>
          <w:sz w:val="22"/>
          <w:szCs w:val="22"/>
        </w:rPr>
        <w:t>11</w:t>
      </w:r>
      <w:r w:rsidR="00477B60" w:rsidRPr="00EE18FE">
        <w:rPr>
          <w:rFonts w:ascii="Arial" w:hAnsi="Arial" w:cs="Arial"/>
          <w:b/>
          <w:sz w:val="22"/>
          <w:szCs w:val="22"/>
        </w:rPr>
        <w:tab/>
        <w:t>Verjährung</w:t>
      </w:r>
    </w:p>
    <w:p w14:paraId="22B1BF0F" w14:textId="77777777" w:rsidR="00477B60" w:rsidRPr="00EE18FE" w:rsidRDefault="00477B60">
      <w:pPr>
        <w:jc w:val="both"/>
        <w:rPr>
          <w:rFonts w:ascii="Arial" w:hAnsi="Arial" w:cs="Arial"/>
          <w:sz w:val="22"/>
          <w:szCs w:val="22"/>
        </w:rPr>
      </w:pPr>
    </w:p>
    <w:p w14:paraId="17FB59D3" w14:textId="77777777" w:rsidR="00AC1105" w:rsidRPr="00EE18FE" w:rsidRDefault="00C21FF9">
      <w:pPr>
        <w:jc w:val="both"/>
        <w:rPr>
          <w:rFonts w:ascii="Arial" w:hAnsi="Arial" w:cs="Arial"/>
          <w:sz w:val="22"/>
          <w:szCs w:val="22"/>
        </w:rPr>
      </w:pPr>
      <w:r w:rsidRPr="00EE18FE">
        <w:rPr>
          <w:rFonts w:ascii="Arial" w:hAnsi="Arial" w:cs="Arial"/>
          <w:sz w:val="22"/>
          <w:szCs w:val="22"/>
        </w:rPr>
        <w:t xml:space="preserve">(1) </w:t>
      </w:r>
      <w:r w:rsidR="00AC1105" w:rsidRPr="00EE18FE">
        <w:rPr>
          <w:rFonts w:ascii="Arial" w:hAnsi="Arial" w:cs="Arial"/>
          <w:sz w:val="22"/>
          <w:szCs w:val="22"/>
        </w:rPr>
        <w:t xml:space="preserve">Ansprüche </w:t>
      </w:r>
      <w:r w:rsidR="00673841" w:rsidRPr="00EE18FE">
        <w:rPr>
          <w:rFonts w:ascii="Arial" w:hAnsi="Arial" w:cs="Arial"/>
          <w:sz w:val="22"/>
          <w:szCs w:val="22"/>
        </w:rPr>
        <w:t>aus dem Vertrag verjähren</w:t>
      </w:r>
      <w:r w:rsidRPr="00EE18FE">
        <w:rPr>
          <w:rFonts w:ascii="Arial" w:hAnsi="Arial" w:cs="Arial"/>
          <w:sz w:val="22"/>
          <w:szCs w:val="22"/>
        </w:rPr>
        <w:t xml:space="preserve"> innerhalb von drei Jahren, beginnend mit Ablauf des Jahres der Anspruchsentstehung und der Kenntnis oder grob fahrlässigen Unkenntnis der den Anspruch begründenden Umstände.</w:t>
      </w:r>
    </w:p>
    <w:p w14:paraId="20B1B00C" w14:textId="77777777" w:rsidR="00C21FF9" w:rsidRPr="00EE18FE" w:rsidRDefault="00C21FF9">
      <w:pPr>
        <w:jc w:val="both"/>
        <w:rPr>
          <w:rFonts w:ascii="Arial" w:hAnsi="Arial" w:cs="Arial"/>
          <w:sz w:val="22"/>
          <w:szCs w:val="22"/>
        </w:rPr>
      </w:pPr>
    </w:p>
    <w:p w14:paraId="5BBB7F45" w14:textId="77777777" w:rsidR="00AC1105" w:rsidRPr="00EE18FE" w:rsidRDefault="00C21FF9">
      <w:pPr>
        <w:jc w:val="both"/>
        <w:rPr>
          <w:rFonts w:ascii="Arial" w:hAnsi="Arial" w:cs="Arial"/>
          <w:sz w:val="22"/>
          <w:szCs w:val="22"/>
        </w:rPr>
      </w:pPr>
      <w:r w:rsidRPr="00EE18FE">
        <w:rPr>
          <w:rFonts w:ascii="Arial" w:hAnsi="Arial" w:cs="Arial"/>
          <w:sz w:val="22"/>
          <w:szCs w:val="22"/>
        </w:rPr>
        <w:t>(2) Unabhängig von der Kenntnis oder grob fahrlässigen Unkenntnis der den Anspruch begründenden Umstände verjä</w:t>
      </w:r>
      <w:r w:rsidR="004B568C" w:rsidRPr="00EE18FE">
        <w:rPr>
          <w:rFonts w:ascii="Arial" w:hAnsi="Arial" w:cs="Arial"/>
          <w:sz w:val="22"/>
          <w:szCs w:val="22"/>
        </w:rPr>
        <w:t>hren Ansprüche innerhalb von zehn</w:t>
      </w:r>
      <w:r w:rsidRPr="00EE18FE">
        <w:rPr>
          <w:rFonts w:ascii="Arial" w:hAnsi="Arial" w:cs="Arial"/>
          <w:sz w:val="22"/>
          <w:szCs w:val="22"/>
        </w:rPr>
        <w:t xml:space="preserve"> Jahren ab Anspruchsentstehung.</w:t>
      </w:r>
    </w:p>
    <w:p w14:paraId="430E5BC6" w14:textId="77777777" w:rsidR="004B568C" w:rsidRPr="00EE18FE" w:rsidRDefault="004B568C">
      <w:pPr>
        <w:jc w:val="both"/>
        <w:rPr>
          <w:rFonts w:ascii="Arial" w:hAnsi="Arial" w:cs="Arial"/>
          <w:sz w:val="22"/>
          <w:szCs w:val="22"/>
        </w:rPr>
      </w:pPr>
    </w:p>
    <w:p w14:paraId="18E38F60" w14:textId="77777777" w:rsidR="00E96ED6" w:rsidRPr="00EE18FE" w:rsidRDefault="00E96ED6">
      <w:pPr>
        <w:jc w:val="both"/>
        <w:rPr>
          <w:rFonts w:ascii="Arial" w:hAnsi="Arial" w:cs="Arial"/>
          <w:sz w:val="22"/>
          <w:szCs w:val="22"/>
        </w:rPr>
      </w:pPr>
    </w:p>
    <w:p w14:paraId="6D00248C" w14:textId="77777777" w:rsidR="00223C91" w:rsidRPr="00EE18FE" w:rsidRDefault="00477B60">
      <w:pPr>
        <w:jc w:val="both"/>
        <w:rPr>
          <w:rFonts w:ascii="Arial" w:hAnsi="Arial" w:cs="Arial"/>
          <w:b/>
          <w:sz w:val="22"/>
          <w:szCs w:val="22"/>
        </w:rPr>
      </w:pPr>
      <w:r w:rsidRPr="00EE18FE">
        <w:rPr>
          <w:rFonts w:ascii="Arial" w:hAnsi="Arial" w:cs="Arial"/>
          <w:b/>
          <w:sz w:val="22"/>
          <w:szCs w:val="22"/>
        </w:rPr>
        <w:t xml:space="preserve">§ </w:t>
      </w:r>
      <w:r w:rsidR="00706BCA" w:rsidRPr="00EE18FE">
        <w:rPr>
          <w:rFonts w:ascii="Arial" w:hAnsi="Arial" w:cs="Arial"/>
          <w:b/>
          <w:sz w:val="22"/>
          <w:szCs w:val="22"/>
        </w:rPr>
        <w:t>12</w:t>
      </w:r>
      <w:r w:rsidR="00223C91" w:rsidRPr="00EE18FE">
        <w:rPr>
          <w:rFonts w:ascii="Arial" w:hAnsi="Arial" w:cs="Arial"/>
          <w:b/>
          <w:sz w:val="22"/>
          <w:szCs w:val="22"/>
        </w:rPr>
        <w:tab/>
        <w:t xml:space="preserve">Nebenpflichten </w:t>
      </w:r>
    </w:p>
    <w:p w14:paraId="3987046C" w14:textId="77777777" w:rsidR="00223C91" w:rsidRPr="00EE18FE" w:rsidRDefault="00223C91">
      <w:pPr>
        <w:jc w:val="both"/>
        <w:rPr>
          <w:rFonts w:ascii="Arial" w:hAnsi="Arial" w:cs="Arial"/>
          <w:sz w:val="22"/>
          <w:szCs w:val="22"/>
        </w:rPr>
      </w:pPr>
    </w:p>
    <w:p w14:paraId="0BC17CED" w14:textId="13732C1D" w:rsidR="00223C91" w:rsidRPr="00EE18FE" w:rsidRDefault="00223C91">
      <w:pPr>
        <w:jc w:val="both"/>
        <w:rPr>
          <w:rFonts w:ascii="Arial" w:hAnsi="Arial" w:cs="Arial"/>
          <w:sz w:val="22"/>
          <w:szCs w:val="22"/>
        </w:rPr>
      </w:pPr>
      <w:r w:rsidRPr="00EE18FE">
        <w:rPr>
          <w:rFonts w:ascii="Arial" w:hAnsi="Arial" w:cs="Arial"/>
          <w:sz w:val="22"/>
          <w:szCs w:val="22"/>
        </w:rPr>
        <w:t xml:space="preserve">(1) Der Auftragnehmer weist mit Inkrafttreten des Vertrages </w:t>
      </w:r>
      <w:r w:rsidR="00B20B2A" w:rsidRPr="00EE18FE">
        <w:rPr>
          <w:rFonts w:ascii="Arial" w:hAnsi="Arial" w:cs="Arial"/>
          <w:sz w:val="22"/>
          <w:szCs w:val="22"/>
        </w:rPr>
        <w:t xml:space="preserve">der </w:t>
      </w:r>
      <w:r w:rsidR="00B20B2A" w:rsidRPr="00EE18FE">
        <w:rPr>
          <w:rFonts w:ascii="Arial" w:hAnsi="Arial" w:cs="Arial"/>
          <w:bCs/>
          <w:sz w:val="22"/>
          <w:szCs w:val="22"/>
        </w:rPr>
        <w:t>Auftraggeberin</w:t>
      </w:r>
      <w:r w:rsidRPr="00EE18FE">
        <w:rPr>
          <w:rFonts w:ascii="Arial" w:hAnsi="Arial" w:cs="Arial"/>
          <w:sz w:val="22"/>
          <w:szCs w:val="22"/>
        </w:rPr>
        <w:t xml:space="preserve"> schriftlich nach, dass für die Vertragslaufzeit </w:t>
      </w:r>
      <w:r w:rsidR="00AA2EDD" w:rsidRPr="00EE18FE">
        <w:rPr>
          <w:rFonts w:ascii="Arial" w:hAnsi="Arial" w:cs="Arial"/>
          <w:sz w:val="22"/>
          <w:szCs w:val="22"/>
        </w:rPr>
        <w:t xml:space="preserve">zur Deckung etwaiger Schadensersatzansprüche </w:t>
      </w:r>
      <w:r w:rsidRPr="00EE18FE">
        <w:rPr>
          <w:rFonts w:ascii="Arial" w:hAnsi="Arial" w:cs="Arial"/>
          <w:sz w:val="22"/>
          <w:szCs w:val="22"/>
        </w:rPr>
        <w:t>eine Berufs- oder Betriebshaftpflichtversicherung mit einer Deckungssumme</w:t>
      </w:r>
      <w:r w:rsidR="00C80D9D" w:rsidRPr="00EE18FE">
        <w:rPr>
          <w:rFonts w:ascii="Arial" w:hAnsi="Arial" w:cs="Arial"/>
          <w:sz w:val="22"/>
          <w:szCs w:val="22"/>
        </w:rPr>
        <w:t xml:space="preserve"> </w:t>
      </w:r>
      <w:r w:rsidRPr="00EE18FE">
        <w:rPr>
          <w:rFonts w:ascii="Arial" w:hAnsi="Arial" w:cs="Arial"/>
          <w:sz w:val="22"/>
          <w:szCs w:val="22"/>
        </w:rPr>
        <w:t xml:space="preserve">von </w:t>
      </w:r>
      <w:r w:rsidR="008127E1" w:rsidRPr="00EE18FE">
        <w:rPr>
          <w:rFonts w:ascii="Arial" w:hAnsi="Arial" w:cs="Arial"/>
          <w:sz w:val="22"/>
          <w:szCs w:val="22"/>
        </w:rPr>
        <w:t>5,0</w:t>
      </w:r>
      <w:r w:rsidR="00A517B2" w:rsidRPr="00EE18FE">
        <w:rPr>
          <w:rFonts w:ascii="Arial" w:hAnsi="Arial" w:cs="Arial"/>
          <w:sz w:val="22"/>
          <w:szCs w:val="22"/>
        </w:rPr>
        <w:t xml:space="preserve"> </w:t>
      </w:r>
      <w:r w:rsidR="008E6595" w:rsidRPr="00EE18FE">
        <w:rPr>
          <w:rFonts w:ascii="Arial" w:hAnsi="Arial" w:cs="Arial"/>
          <w:sz w:val="22"/>
          <w:szCs w:val="22"/>
        </w:rPr>
        <w:t>Mio.</w:t>
      </w:r>
      <w:r w:rsidRPr="00EE18FE">
        <w:rPr>
          <w:rFonts w:ascii="Arial" w:hAnsi="Arial" w:cs="Arial"/>
          <w:sz w:val="22"/>
          <w:szCs w:val="22"/>
        </w:rPr>
        <w:t xml:space="preserve"> € </w:t>
      </w:r>
      <w:r w:rsidR="00A247EA" w:rsidRPr="00EE18FE">
        <w:rPr>
          <w:rFonts w:ascii="Arial" w:hAnsi="Arial" w:cs="Arial"/>
          <w:sz w:val="22"/>
          <w:szCs w:val="22"/>
        </w:rPr>
        <w:t xml:space="preserve">für Sachschäden und von </w:t>
      </w:r>
      <w:r w:rsidR="008127E1" w:rsidRPr="00EE18FE">
        <w:rPr>
          <w:rFonts w:ascii="Arial" w:hAnsi="Arial" w:cs="Arial"/>
          <w:sz w:val="22"/>
          <w:szCs w:val="22"/>
        </w:rPr>
        <w:t>5,0</w:t>
      </w:r>
      <w:r w:rsidR="008E6595" w:rsidRPr="00EE18FE">
        <w:rPr>
          <w:rFonts w:ascii="Arial" w:hAnsi="Arial" w:cs="Arial"/>
          <w:sz w:val="22"/>
          <w:szCs w:val="22"/>
        </w:rPr>
        <w:t xml:space="preserve"> Mio.</w:t>
      </w:r>
      <w:r w:rsidR="00A247EA" w:rsidRPr="00EE18FE">
        <w:rPr>
          <w:rFonts w:ascii="Arial" w:hAnsi="Arial" w:cs="Arial"/>
          <w:sz w:val="22"/>
          <w:szCs w:val="22"/>
        </w:rPr>
        <w:t xml:space="preserve"> € für Vermögensschäden </w:t>
      </w:r>
      <w:r w:rsidRPr="00EE18FE">
        <w:rPr>
          <w:rFonts w:ascii="Arial" w:hAnsi="Arial" w:cs="Arial"/>
          <w:sz w:val="22"/>
          <w:szCs w:val="22"/>
        </w:rPr>
        <w:t>für jeden Schadensfall besteht.</w:t>
      </w:r>
      <w:r w:rsidR="003D0874" w:rsidRPr="00EE18FE">
        <w:rPr>
          <w:rFonts w:ascii="Arial" w:hAnsi="Arial" w:cs="Arial"/>
          <w:sz w:val="22"/>
          <w:szCs w:val="22"/>
        </w:rPr>
        <w:t xml:space="preserve"> Die Versicherung ist für die gesamte Laufzeit dieses Vertrages im vollen Umfang aufrecht zu erhalten. Auf Nachfrage ist dies der Auftraggeberin durch Vorlage geeigneter Dokumente nachzuweisen.</w:t>
      </w:r>
    </w:p>
    <w:p w14:paraId="18E253D6" w14:textId="77777777" w:rsidR="00223C91" w:rsidRPr="00EE18FE" w:rsidRDefault="00223C91">
      <w:pPr>
        <w:jc w:val="both"/>
        <w:rPr>
          <w:rFonts w:ascii="Arial" w:hAnsi="Arial" w:cs="Arial"/>
          <w:sz w:val="22"/>
          <w:szCs w:val="22"/>
        </w:rPr>
      </w:pPr>
    </w:p>
    <w:p w14:paraId="3DB6F403" w14:textId="77777777" w:rsidR="00223C91" w:rsidRPr="00EE18FE" w:rsidRDefault="00223C91">
      <w:pPr>
        <w:jc w:val="both"/>
        <w:rPr>
          <w:rFonts w:ascii="Arial" w:hAnsi="Arial" w:cs="Arial"/>
          <w:sz w:val="22"/>
          <w:szCs w:val="22"/>
        </w:rPr>
      </w:pPr>
      <w:r w:rsidRPr="00EE18FE">
        <w:rPr>
          <w:rFonts w:ascii="Arial" w:hAnsi="Arial" w:cs="Arial"/>
          <w:sz w:val="22"/>
          <w:szCs w:val="22"/>
        </w:rPr>
        <w:t xml:space="preserve">(2) Der Auftragnehmer verpflichtet sich, </w:t>
      </w:r>
      <w:r w:rsidR="00A517B2" w:rsidRPr="00EE18FE">
        <w:rPr>
          <w:rFonts w:ascii="Arial" w:hAnsi="Arial" w:cs="Arial"/>
          <w:sz w:val="22"/>
          <w:szCs w:val="22"/>
        </w:rPr>
        <w:t xml:space="preserve">soweit gesetzlich und berufsrechtlich zulässig, </w:t>
      </w:r>
      <w:r w:rsidRPr="00EE18FE">
        <w:rPr>
          <w:rFonts w:ascii="Arial" w:hAnsi="Arial" w:cs="Arial"/>
          <w:sz w:val="22"/>
          <w:szCs w:val="22"/>
        </w:rPr>
        <w:t xml:space="preserve">während der </w:t>
      </w:r>
      <w:r w:rsidR="00627133" w:rsidRPr="00EE18FE">
        <w:rPr>
          <w:rFonts w:ascii="Arial" w:hAnsi="Arial" w:cs="Arial"/>
          <w:sz w:val="22"/>
          <w:szCs w:val="22"/>
        </w:rPr>
        <w:t xml:space="preserve">Laufzeit dieses Vertrages </w:t>
      </w:r>
      <w:r w:rsidR="00B74546" w:rsidRPr="00EE18FE">
        <w:rPr>
          <w:rFonts w:ascii="Arial" w:hAnsi="Arial" w:cs="Arial"/>
          <w:sz w:val="22"/>
          <w:szCs w:val="22"/>
        </w:rPr>
        <w:t xml:space="preserve">die </w:t>
      </w:r>
      <w:r w:rsidRPr="00EE18FE">
        <w:rPr>
          <w:rFonts w:ascii="Arial" w:hAnsi="Arial" w:cs="Arial"/>
          <w:sz w:val="22"/>
          <w:szCs w:val="22"/>
        </w:rPr>
        <w:t xml:space="preserve">PBeaKK über bereits bestehende Vertragsbeziehungen </w:t>
      </w:r>
      <w:r w:rsidR="00B74546" w:rsidRPr="00EE18FE">
        <w:rPr>
          <w:rFonts w:ascii="Arial" w:hAnsi="Arial" w:cs="Arial"/>
          <w:sz w:val="22"/>
          <w:szCs w:val="22"/>
        </w:rPr>
        <w:lastRenderedPageBreak/>
        <w:t>sowie</w:t>
      </w:r>
      <w:r w:rsidRPr="00EE18FE">
        <w:rPr>
          <w:rFonts w:ascii="Arial" w:hAnsi="Arial" w:cs="Arial"/>
          <w:sz w:val="22"/>
          <w:szCs w:val="22"/>
        </w:rPr>
        <w:t xml:space="preserve"> neue Auftragsverhältnisse mit der D</w:t>
      </w:r>
      <w:r w:rsidR="0075646C" w:rsidRPr="00EE18FE">
        <w:rPr>
          <w:rFonts w:ascii="Arial" w:hAnsi="Arial" w:cs="Arial"/>
          <w:sz w:val="22"/>
          <w:szCs w:val="22"/>
        </w:rPr>
        <w:t xml:space="preserve">eutschen </w:t>
      </w:r>
      <w:r w:rsidRPr="00EE18FE">
        <w:rPr>
          <w:rFonts w:ascii="Arial" w:hAnsi="Arial" w:cs="Arial"/>
          <w:sz w:val="22"/>
          <w:szCs w:val="22"/>
        </w:rPr>
        <w:t xml:space="preserve">Post AG, </w:t>
      </w:r>
      <w:r w:rsidR="0075646C" w:rsidRPr="00EE18FE">
        <w:rPr>
          <w:rFonts w:ascii="Arial" w:hAnsi="Arial" w:cs="Arial"/>
          <w:sz w:val="22"/>
          <w:szCs w:val="22"/>
        </w:rPr>
        <w:t>der Deutschen Telekom AG und der Postbank – eine Niederlassung der DB Privat- und Firmenkunden</w:t>
      </w:r>
      <w:r w:rsidR="00685A72" w:rsidRPr="00EE18FE">
        <w:rPr>
          <w:rFonts w:ascii="Arial" w:hAnsi="Arial" w:cs="Arial"/>
          <w:sz w:val="22"/>
          <w:szCs w:val="22"/>
        </w:rPr>
        <w:t>bank</w:t>
      </w:r>
      <w:r w:rsidR="0075646C" w:rsidRPr="00EE18FE">
        <w:rPr>
          <w:rFonts w:ascii="Arial" w:hAnsi="Arial" w:cs="Arial"/>
          <w:sz w:val="22"/>
          <w:szCs w:val="22"/>
        </w:rPr>
        <w:t xml:space="preserve"> AG </w:t>
      </w:r>
      <w:r w:rsidRPr="00EE18FE">
        <w:rPr>
          <w:rFonts w:ascii="Arial" w:hAnsi="Arial" w:cs="Arial"/>
          <w:sz w:val="22"/>
          <w:szCs w:val="22"/>
        </w:rPr>
        <w:t xml:space="preserve">oder einer Tochtergesellschaft dieser Unternehmen </w:t>
      </w:r>
      <w:r w:rsidR="00B74546" w:rsidRPr="00EE18FE">
        <w:rPr>
          <w:rFonts w:ascii="Arial" w:hAnsi="Arial" w:cs="Arial"/>
          <w:sz w:val="22"/>
          <w:szCs w:val="22"/>
        </w:rPr>
        <w:t>zu informieren</w:t>
      </w:r>
      <w:r w:rsidRPr="00EE18FE">
        <w:rPr>
          <w:rFonts w:ascii="Arial" w:hAnsi="Arial" w:cs="Arial"/>
          <w:sz w:val="22"/>
          <w:szCs w:val="22"/>
        </w:rPr>
        <w:t>.</w:t>
      </w:r>
    </w:p>
    <w:p w14:paraId="2EBBE491" w14:textId="77777777" w:rsidR="00223C91" w:rsidRPr="00EE18FE" w:rsidRDefault="00223C91">
      <w:pPr>
        <w:jc w:val="both"/>
        <w:rPr>
          <w:rFonts w:ascii="Arial" w:hAnsi="Arial" w:cs="Arial"/>
          <w:sz w:val="22"/>
          <w:szCs w:val="22"/>
        </w:rPr>
      </w:pPr>
    </w:p>
    <w:p w14:paraId="793C6178" w14:textId="77777777" w:rsidR="0043484E" w:rsidRPr="00EE18FE" w:rsidRDefault="00223C91">
      <w:pPr>
        <w:jc w:val="both"/>
        <w:rPr>
          <w:rFonts w:ascii="Arial" w:hAnsi="Arial" w:cs="Arial"/>
          <w:sz w:val="22"/>
          <w:szCs w:val="22"/>
        </w:rPr>
      </w:pPr>
      <w:r w:rsidRPr="00EE18FE">
        <w:rPr>
          <w:rFonts w:ascii="Arial" w:hAnsi="Arial" w:cs="Arial"/>
          <w:sz w:val="22"/>
          <w:szCs w:val="22"/>
        </w:rPr>
        <w:t xml:space="preserve">(3) Der Auftragnehmer verpflichtet sich, </w:t>
      </w:r>
      <w:r w:rsidR="00A517B2" w:rsidRPr="00EE18FE">
        <w:rPr>
          <w:rFonts w:ascii="Arial" w:hAnsi="Arial" w:cs="Arial"/>
          <w:sz w:val="22"/>
          <w:szCs w:val="22"/>
        </w:rPr>
        <w:t xml:space="preserve">soweit gesetzlich und berufsrechtlich zulässig, </w:t>
      </w:r>
      <w:r w:rsidR="004C081C" w:rsidRPr="00EE18FE">
        <w:rPr>
          <w:rFonts w:ascii="Arial" w:hAnsi="Arial" w:cs="Arial"/>
          <w:sz w:val="22"/>
          <w:szCs w:val="22"/>
        </w:rPr>
        <w:t xml:space="preserve">die </w:t>
      </w:r>
      <w:r w:rsidR="004C081C" w:rsidRPr="00EE18FE">
        <w:rPr>
          <w:rFonts w:ascii="Arial" w:hAnsi="Arial" w:cs="Arial"/>
          <w:bCs/>
          <w:sz w:val="22"/>
          <w:szCs w:val="22"/>
        </w:rPr>
        <w:t>Auftraggeberin</w:t>
      </w:r>
      <w:r w:rsidRPr="00EE18FE">
        <w:rPr>
          <w:rFonts w:ascii="Arial" w:hAnsi="Arial" w:cs="Arial"/>
          <w:sz w:val="22"/>
          <w:szCs w:val="22"/>
        </w:rPr>
        <w:t xml:space="preserve"> umgehend über jeden Umstand oder jede Veränderung zu informieren, die zu einem Interessenkonflikt des Auftragnehmers gegenüber </w:t>
      </w:r>
      <w:r w:rsidR="00B56BF2" w:rsidRPr="00EE18FE">
        <w:rPr>
          <w:rFonts w:ascii="Arial" w:hAnsi="Arial" w:cs="Arial"/>
          <w:sz w:val="22"/>
          <w:szCs w:val="22"/>
        </w:rPr>
        <w:t xml:space="preserve">der </w:t>
      </w:r>
      <w:r w:rsidR="00B56BF2" w:rsidRPr="00EE18FE">
        <w:rPr>
          <w:rFonts w:ascii="Arial" w:hAnsi="Arial" w:cs="Arial"/>
          <w:bCs/>
          <w:sz w:val="22"/>
          <w:szCs w:val="22"/>
        </w:rPr>
        <w:t>Auftraggeberin</w:t>
      </w:r>
      <w:r w:rsidRPr="00EE18FE">
        <w:rPr>
          <w:rFonts w:ascii="Arial" w:hAnsi="Arial" w:cs="Arial"/>
          <w:sz w:val="22"/>
          <w:szCs w:val="22"/>
        </w:rPr>
        <w:t xml:space="preserve"> führen könnte. Hierzu zählt namentlich die Übernahme eines Amtes in einem Gremium eines der </w:t>
      </w:r>
      <w:r w:rsidR="00DE2B22" w:rsidRPr="00EE18FE">
        <w:rPr>
          <w:rFonts w:ascii="Arial" w:hAnsi="Arial" w:cs="Arial"/>
          <w:sz w:val="22"/>
          <w:szCs w:val="22"/>
        </w:rPr>
        <w:t>in Abs</w:t>
      </w:r>
      <w:r w:rsidR="00C75AEF" w:rsidRPr="00EE18FE">
        <w:rPr>
          <w:rFonts w:ascii="Arial" w:hAnsi="Arial" w:cs="Arial"/>
          <w:sz w:val="22"/>
          <w:szCs w:val="22"/>
        </w:rPr>
        <w:t>.</w:t>
      </w:r>
      <w:r w:rsidR="00DE2B22" w:rsidRPr="00EE18FE">
        <w:rPr>
          <w:rFonts w:ascii="Arial" w:hAnsi="Arial" w:cs="Arial"/>
          <w:sz w:val="22"/>
          <w:szCs w:val="22"/>
        </w:rPr>
        <w:t xml:space="preserve"> 2 genannten</w:t>
      </w:r>
      <w:r w:rsidRPr="00EE18FE">
        <w:rPr>
          <w:rFonts w:ascii="Arial" w:hAnsi="Arial" w:cs="Arial"/>
          <w:sz w:val="22"/>
          <w:szCs w:val="22"/>
        </w:rPr>
        <w:t xml:space="preserve"> Unternehmen durch </w:t>
      </w:r>
      <w:r w:rsidR="00DE2B22" w:rsidRPr="00EE18FE">
        <w:rPr>
          <w:rFonts w:ascii="Arial" w:hAnsi="Arial" w:cs="Arial"/>
          <w:sz w:val="22"/>
          <w:szCs w:val="22"/>
        </w:rPr>
        <w:t>Organmitglieder oder Führungskräfte sowie die mit der Erbringung der Leistungen nach diesem Vertrag befassten Mitarbeiter des</w:t>
      </w:r>
      <w:r w:rsidRPr="00EE18FE">
        <w:rPr>
          <w:rFonts w:ascii="Arial" w:hAnsi="Arial" w:cs="Arial"/>
          <w:sz w:val="22"/>
          <w:szCs w:val="22"/>
        </w:rPr>
        <w:t xml:space="preserve"> Auftragnehmer</w:t>
      </w:r>
      <w:r w:rsidR="00DE2B22" w:rsidRPr="00EE18FE">
        <w:rPr>
          <w:rFonts w:ascii="Arial" w:hAnsi="Arial" w:cs="Arial"/>
          <w:sz w:val="22"/>
          <w:szCs w:val="22"/>
        </w:rPr>
        <w:t>s</w:t>
      </w:r>
      <w:r w:rsidRPr="00EE18FE">
        <w:rPr>
          <w:rFonts w:ascii="Arial" w:hAnsi="Arial" w:cs="Arial"/>
          <w:sz w:val="22"/>
          <w:szCs w:val="22"/>
        </w:rPr>
        <w:t>.</w:t>
      </w:r>
    </w:p>
    <w:p w14:paraId="1C742DC9" w14:textId="77777777" w:rsidR="00B56BF2" w:rsidRPr="00EE18FE" w:rsidRDefault="00B56BF2">
      <w:pPr>
        <w:jc w:val="both"/>
        <w:rPr>
          <w:rFonts w:ascii="Arial" w:hAnsi="Arial" w:cs="Arial"/>
          <w:sz w:val="22"/>
          <w:szCs w:val="22"/>
        </w:rPr>
      </w:pPr>
    </w:p>
    <w:p w14:paraId="300D2ECB" w14:textId="77777777" w:rsidR="00B56BF2" w:rsidRPr="00EE18FE" w:rsidRDefault="00B56BF2" w:rsidP="00B56BF2">
      <w:pPr>
        <w:jc w:val="both"/>
        <w:rPr>
          <w:rFonts w:ascii="Arial" w:hAnsi="Arial" w:cs="Arial"/>
          <w:sz w:val="22"/>
          <w:szCs w:val="22"/>
        </w:rPr>
      </w:pPr>
      <w:r w:rsidRPr="00EE18FE">
        <w:rPr>
          <w:rFonts w:ascii="Arial" w:hAnsi="Arial" w:cs="Arial"/>
          <w:sz w:val="22"/>
          <w:szCs w:val="22"/>
        </w:rPr>
        <w:t xml:space="preserve">(4) Die Vertragspartner behandeln alle zum Zweck der Leistungserbringung mündlich, schriftlich oder in anderer Form zur Verfügung gestellten oder zur Kenntnis gelangten Informationen und Unterlagen des jeweiligen Vertragspartners vertraulich. Sie wenden hierbei die gleichen Maßstäbe an wie für eigene vertrauliche Informationen und Unterlagen, insbesondere durch Sicherstellung der Einhaltung der für sie und ihre Mitarbeiter und Unterauftragnehmer geltenden gesetzlichen, berufsrechtlichen und/oder vertraglichen Regelungen zur Vertraulichkeit bzw. Verschwiegenheit. </w:t>
      </w:r>
    </w:p>
    <w:p w14:paraId="04C8F31F" w14:textId="77777777" w:rsidR="00B56BF2" w:rsidRPr="00EE18FE" w:rsidRDefault="00B56BF2" w:rsidP="00B56BF2">
      <w:pPr>
        <w:jc w:val="both"/>
        <w:rPr>
          <w:rFonts w:ascii="Arial" w:hAnsi="Arial" w:cs="Arial"/>
          <w:sz w:val="22"/>
          <w:szCs w:val="22"/>
        </w:rPr>
      </w:pPr>
    </w:p>
    <w:p w14:paraId="2C23A9C8" w14:textId="1018B033" w:rsidR="00B56BF2" w:rsidRPr="00EE18FE" w:rsidRDefault="00B56BF2" w:rsidP="00B56BF2">
      <w:pPr>
        <w:jc w:val="both"/>
        <w:rPr>
          <w:rFonts w:ascii="Arial" w:hAnsi="Arial" w:cs="Arial"/>
          <w:sz w:val="22"/>
          <w:szCs w:val="22"/>
        </w:rPr>
      </w:pPr>
      <w:r w:rsidRPr="00EE18FE">
        <w:rPr>
          <w:rFonts w:ascii="Arial" w:hAnsi="Arial" w:cs="Arial"/>
          <w:sz w:val="22"/>
          <w:szCs w:val="22"/>
        </w:rPr>
        <w:t>Die Vertragspartner verpflichten sich darüber hinaus</w:t>
      </w:r>
    </w:p>
    <w:p w14:paraId="6F351600" w14:textId="77777777" w:rsidR="00B56BF2" w:rsidRPr="00EE18FE" w:rsidRDefault="00B56BF2" w:rsidP="00B56BF2">
      <w:pPr>
        <w:numPr>
          <w:ilvl w:val="0"/>
          <w:numId w:val="26"/>
        </w:numPr>
        <w:jc w:val="both"/>
        <w:rPr>
          <w:rFonts w:ascii="Arial" w:hAnsi="Arial" w:cs="Arial"/>
          <w:sz w:val="22"/>
          <w:szCs w:val="22"/>
        </w:rPr>
      </w:pPr>
      <w:r w:rsidRPr="00EE18FE">
        <w:rPr>
          <w:rFonts w:ascii="Arial" w:hAnsi="Arial" w:cs="Arial"/>
          <w:sz w:val="22"/>
          <w:szCs w:val="22"/>
        </w:rPr>
        <w:t>alle notwendigen Vorkehrungen zu treffen, um zu verhindern, dass unbefugte Personen von vertraulichen Informationen und Unterlagen des jeweiligen Vertragspartners Kenntnis erlangen,</w:t>
      </w:r>
    </w:p>
    <w:p w14:paraId="6299EE9E" w14:textId="77777777" w:rsidR="00B56BF2" w:rsidRPr="00EE18FE" w:rsidRDefault="00B56BF2" w:rsidP="00B56BF2">
      <w:pPr>
        <w:numPr>
          <w:ilvl w:val="0"/>
          <w:numId w:val="26"/>
        </w:numPr>
        <w:jc w:val="both"/>
        <w:rPr>
          <w:rFonts w:ascii="Arial" w:hAnsi="Arial" w:cs="Arial"/>
          <w:sz w:val="22"/>
          <w:szCs w:val="22"/>
        </w:rPr>
      </w:pPr>
      <w:r w:rsidRPr="00EE18FE">
        <w:rPr>
          <w:rFonts w:ascii="Arial" w:hAnsi="Arial" w:cs="Arial"/>
          <w:sz w:val="22"/>
          <w:szCs w:val="22"/>
        </w:rPr>
        <w:t>nur gegen fremden Zugriff geschützte und auf Schadprogramme geprüfte Datenträger zu verwenden,</w:t>
      </w:r>
    </w:p>
    <w:p w14:paraId="4663FD89" w14:textId="77777777" w:rsidR="00B56BF2" w:rsidRPr="00EE18FE" w:rsidRDefault="00B56BF2" w:rsidP="00B56BF2">
      <w:pPr>
        <w:numPr>
          <w:ilvl w:val="0"/>
          <w:numId w:val="26"/>
        </w:numPr>
        <w:jc w:val="both"/>
        <w:rPr>
          <w:rFonts w:ascii="Arial" w:hAnsi="Arial" w:cs="Arial"/>
          <w:sz w:val="22"/>
          <w:szCs w:val="22"/>
        </w:rPr>
      </w:pPr>
      <w:r w:rsidRPr="00EE18FE">
        <w:rPr>
          <w:rFonts w:ascii="Arial" w:hAnsi="Arial" w:cs="Arial"/>
          <w:sz w:val="22"/>
          <w:szCs w:val="22"/>
        </w:rPr>
        <w:t xml:space="preserve">den für die Leistungserbringung erforderlichen Datentransfer gemäß Ziffer </w:t>
      </w:r>
      <w:proofErr w:type="spellStart"/>
      <w:r w:rsidR="00E3183A" w:rsidRPr="00EE18FE">
        <w:rPr>
          <w:rFonts w:ascii="Arial" w:hAnsi="Arial" w:cs="Arial"/>
          <w:sz w:val="22"/>
          <w:szCs w:val="22"/>
        </w:rPr>
        <w:t>II.b</w:t>
      </w:r>
      <w:proofErr w:type="spellEnd"/>
      <w:r w:rsidR="00E3183A" w:rsidRPr="00EE18FE">
        <w:rPr>
          <w:rFonts w:ascii="Arial" w:hAnsi="Arial" w:cs="Arial"/>
          <w:sz w:val="22"/>
          <w:szCs w:val="22"/>
        </w:rPr>
        <w:t>)</w:t>
      </w:r>
      <w:r w:rsidRPr="00EE18FE">
        <w:rPr>
          <w:rFonts w:ascii="Arial" w:hAnsi="Arial" w:cs="Arial"/>
          <w:sz w:val="22"/>
          <w:szCs w:val="22"/>
        </w:rPr>
        <w:t xml:space="preserve"> der Aufgabenbeschreibung </w:t>
      </w:r>
      <w:r w:rsidRPr="00EE18FE">
        <w:rPr>
          <w:rFonts w:ascii="Arial" w:hAnsi="Arial" w:cs="Arial"/>
          <w:b/>
          <w:sz w:val="22"/>
          <w:szCs w:val="22"/>
        </w:rPr>
        <w:t>(Anhang 1)</w:t>
      </w:r>
      <w:r w:rsidRPr="00EE18FE">
        <w:rPr>
          <w:rFonts w:ascii="Arial" w:hAnsi="Arial" w:cs="Arial"/>
          <w:sz w:val="22"/>
          <w:szCs w:val="22"/>
        </w:rPr>
        <w:t xml:space="preserve"> über einen vom Auftragnehmer einzurichtenden geschützten Datenraum vorzunehmen, der den geltenden Anforderungen an den Datenschutz und die Informationssicherheit entspricht,</w:t>
      </w:r>
    </w:p>
    <w:p w14:paraId="05025E52" w14:textId="77777777" w:rsidR="00B56BF2" w:rsidRPr="00EE18FE" w:rsidRDefault="00B56BF2" w:rsidP="00B56BF2">
      <w:pPr>
        <w:numPr>
          <w:ilvl w:val="0"/>
          <w:numId w:val="26"/>
        </w:numPr>
        <w:jc w:val="both"/>
        <w:rPr>
          <w:rFonts w:ascii="Arial" w:hAnsi="Arial" w:cs="Arial"/>
          <w:sz w:val="22"/>
          <w:szCs w:val="22"/>
        </w:rPr>
      </w:pPr>
      <w:r w:rsidRPr="00EE18FE">
        <w:rPr>
          <w:rFonts w:ascii="Arial" w:hAnsi="Arial" w:cs="Arial"/>
          <w:sz w:val="22"/>
          <w:szCs w:val="22"/>
        </w:rPr>
        <w:t>den jeweiligen Vertragspartner unverzüglich über eine Verletzung der Vertraulichkeit und/oder einen Verstoß gegen die Informationssicherheit in Bezug auf seine Informationen</w:t>
      </w:r>
      <w:r w:rsidR="000B1288" w:rsidRPr="00EE18FE">
        <w:rPr>
          <w:rFonts w:ascii="Arial" w:hAnsi="Arial" w:cs="Arial"/>
          <w:sz w:val="22"/>
          <w:szCs w:val="22"/>
        </w:rPr>
        <w:t xml:space="preserve"> und Unterlagen zu unterrichten.</w:t>
      </w:r>
    </w:p>
    <w:p w14:paraId="46E91255" w14:textId="77777777" w:rsidR="00B56BF2" w:rsidRPr="00EE18FE" w:rsidRDefault="00B56BF2" w:rsidP="00B56BF2">
      <w:pPr>
        <w:jc w:val="both"/>
        <w:rPr>
          <w:rFonts w:ascii="Arial" w:hAnsi="Arial" w:cs="Arial"/>
          <w:sz w:val="22"/>
          <w:szCs w:val="22"/>
        </w:rPr>
      </w:pPr>
      <w:r w:rsidRPr="00EE18FE">
        <w:rPr>
          <w:rFonts w:ascii="Arial" w:hAnsi="Arial" w:cs="Arial"/>
          <w:sz w:val="22"/>
          <w:szCs w:val="22"/>
        </w:rPr>
        <w:t xml:space="preserve"> </w:t>
      </w:r>
    </w:p>
    <w:p w14:paraId="7671169A" w14:textId="77777777" w:rsidR="00B56BF2" w:rsidRPr="00EE18FE" w:rsidRDefault="00B56BF2" w:rsidP="00B56BF2">
      <w:pPr>
        <w:jc w:val="both"/>
        <w:rPr>
          <w:rFonts w:ascii="Arial" w:hAnsi="Arial" w:cs="Arial"/>
          <w:sz w:val="22"/>
          <w:szCs w:val="22"/>
        </w:rPr>
      </w:pPr>
      <w:r w:rsidRPr="00EE18FE">
        <w:rPr>
          <w:rFonts w:ascii="Arial" w:hAnsi="Arial" w:cs="Arial"/>
          <w:sz w:val="22"/>
          <w:szCs w:val="22"/>
        </w:rPr>
        <w:t>Eine Verpflichtung der Vertragspartner zur Offenlegung vertraulicher Informationen und Unterlagen gegenüber Gerichten und Behörden sowie aufgrund gesetzlicher Informationspflichten bleibt hiervon unberührt. Die Benennung dieses Auftragsverhältnisses sowie die Verwendung von Daten und dem Logo der PBeaKK zu Referenzzwecken bedürfen der vorherigen schriftlichen Zustimmung der PBeaKK.</w:t>
      </w:r>
    </w:p>
    <w:p w14:paraId="6B7CF5F9" w14:textId="77777777" w:rsidR="00223C91" w:rsidRPr="00EE18FE" w:rsidRDefault="00223C91">
      <w:pPr>
        <w:jc w:val="both"/>
        <w:rPr>
          <w:rFonts w:ascii="Arial" w:hAnsi="Arial" w:cs="Arial"/>
          <w:sz w:val="22"/>
          <w:szCs w:val="22"/>
        </w:rPr>
      </w:pPr>
    </w:p>
    <w:p w14:paraId="33F53E2E" w14:textId="77777777" w:rsidR="00223C91" w:rsidRPr="00EE18FE" w:rsidRDefault="007E6BFA" w:rsidP="00223C91">
      <w:pPr>
        <w:jc w:val="both"/>
        <w:rPr>
          <w:rFonts w:ascii="Arial" w:hAnsi="Arial" w:cs="Arial"/>
          <w:sz w:val="22"/>
          <w:szCs w:val="22"/>
        </w:rPr>
      </w:pPr>
      <w:r w:rsidRPr="00EE18FE">
        <w:rPr>
          <w:rFonts w:ascii="Arial" w:hAnsi="Arial" w:cs="Arial"/>
          <w:sz w:val="22"/>
          <w:szCs w:val="22"/>
        </w:rPr>
        <w:t>(</w:t>
      </w:r>
      <w:r w:rsidR="00BE39FF" w:rsidRPr="00EE18FE">
        <w:rPr>
          <w:rFonts w:ascii="Arial" w:hAnsi="Arial" w:cs="Arial"/>
          <w:sz w:val="22"/>
          <w:szCs w:val="22"/>
        </w:rPr>
        <w:t>5</w:t>
      </w:r>
      <w:r w:rsidR="00223C91" w:rsidRPr="00EE18FE">
        <w:rPr>
          <w:rFonts w:ascii="Arial" w:hAnsi="Arial" w:cs="Arial"/>
          <w:sz w:val="22"/>
          <w:szCs w:val="22"/>
        </w:rPr>
        <w:t xml:space="preserve">) Die Vertragspartner verpflichten sich im Rahmen einer vertrauensvollen Zusammenarbeit zu umfassender gegenseitiger Information über alle für den Vertrag relevanten Fragen. Dies gilt insbesondere für die rechtzeitige Mitteilung von </w:t>
      </w:r>
      <w:r w:rsidR="00AC1105" w:rsidRPr="00EE18FE">
        <w:rPr>
          <w:rFonts w:ascii="Arial" w:hAnsi="Arial" w:cs="Arial"/>
          <w:sz w:val="22"/>
          <w:szCs w:val="22"/>
        </w:rPr>
        <w:t xml:space="preserve">Änderungen gesetzlicher Grundlagen, </w:t>
      </w:r>
      <w:r w:rsidR="00223C91" w:rsidRPr="00EE18FE">
        <w:rPr>
          <w:rFonts w:ascii="Arial" w:hAnsi="Arial" w:cs="Arial"/>
          <w:sz w:val="22"/>
          <w:szCs w:val="22"/>
        </w:rPr>
        <w:t>Veränderungen im Versichertenbestand sowie aller weiterer denkbarer Umstände, die sich auf die Beitragsberech</w:t>
      </w:r>
      <w:r w:rsidR="00AC1105" w:rsidRPr="00EE18FE">
        <w:rPr>
          <w:rFonts w:ascii="Arial" w:hAnsi="Arial" w:cs="Arial"/>
          <w:sz w:val="22"/>
          <w:szCs w:val="22"/>
        </w:rPr>
        <w:t xml:space="preserve">nung </w:t>
      </w:r>
      <w:r w:rsidR="00223C91" w:rsidRPr="00EE18FE">
        <w:rPr>
          <w:rFonts w:ascii="Arial" w:hAnsi="Arial" w:cs="Arial"/>
          <w:sz w:val="22"/>
          <w:szCs w:val="22"/>
        </w:rPr>
        <w:t>oder den Beitragsvergleich auswirken könnten.</w:t>
      </w:r>
    </w:p>
    <w:p w14:paraId="625F33C4" w14:textId="77777777" w:rsidR="00FF465C" w:rsidRPr="00EE18FE" w:rsidRDefault="00FF465C" w:rsidP="00223C91">
      <w:pPr>
        <w:jc w:val="both"/>
        <w:rPr>
          <w:rFonts w:ascii="Arial" w:hAnsi="Arial" w:cs="Arial"/>
          <w:sz w:val="22"/>
          <w:szCs w:val="22"/>
        </w:rPr>
      </w:pPr>
    </w:p>
    <w:p w14:paraId="7951C3DC" w14:textId="77777777" w:rsidR="00FE38C0" w:rsidRPr="00EE18FE" w:rsidRDefault="00540700" w:rsidP="00E62D7F">
      <w:pPr>
        <w:jc w:val="both"/>
        <w:rPr>
          <w:rFonts w:ascii="Arial" w:hAnsi="Arial" w:cs="Arial"/>
          <w:sz w:val="22"/>
          <w:szCs w:val="22"/>
        </w:rPr>
      </w:pPr>
      <w:r w:rsidRPr="00EE18FE">
        <w:rPr>
          <w:rFonts w:ascii="Arial" w:hAnsi="Arial" w:cs="Arial"/>
          <w:sz w:val="22"/>
          <w:szCs w:val="22"/>
        </w:rPr>
        <w:t>(6</w:t>
      </w:r>
      <w:r w:rsidR="0053788B" w:rsidRPr="00EE18FE">
        <w:rPr>
          <w:rFonts w:ascii="Arial" w:hAnsi="Arial" w:cs="Arial"/>
          <w:sz w:val="22"/>
          <w:szCs w:val="22"/>
        </w:rPr>
        <w:t xml:space="preserve">) </w:t>
      </w:r>
      <w:r w:rsidR="00FE38C0" w:rsidRPr="00EE18FE">
        <w:rPr>
          <w:rFonts w:ascii="Arial" w:hAnsi="Arial" w:cs="Arial"/>
          <w:sz w:val="22"/>
          <w:szCs w:val="22"/>
        </w:rPr>
        <w:t xml:space="preserve">Der Auftragnehmer darf für die Durchführung des Auftrags nur die in </w:t>
      </w:r>
      <w:r w:rsidR="003A16CB" w:rsidRPr="00EE18FE">
        <w:rPr>
          <w:rFonts w:ascii="Arial" w:hAnsi="Arial" w:cs="Arial"/>
          <w:b/>
          <w:sz w:val="22"/>
          <w:szCs w:val="22"/>
        </w:rPr>
        <w:t>Anhang</w:t>
      </w:r>
      <w:r w:rsidR="00FE38C0" w:rsidRPr="00EE18FE">
        <w:rPr>
          <w:rFonts w:ascii="Arial" w:hAnsi="Arial" w:cs="Arial"/>
          <w:b/>
          <w:sz w:val="22"/>
          <w:szCs w:val="22"/>
        </w:rPr>
        <w:t xml:space="preserve"> </w:t>
      </w:r>
      <w:r w:rsidR="00D51C49" w:rsidRPr="00EE18FE">
        <w:rPr>
          <w:rFonts w:ascii="Arial" w:hAnsi="Arial" w:cs="Arial"/>
          <w:b/>
          <w:sz w:val="22"/>
          <w:szCs w:val="22"/>
        </w:rPr>
        <w:t>3</w:t>
      </w:r>
      <w:r w:rsidR="00D51C49" w:rsidRPr="00EE18FE">
        <w:rPr>
          <w:rFonts w:ascii="Arial" w:hAnsi="Arial" w:cs="Arial"/>
          <w:sz w:val="22"/>
          <w:szCs w:val="22"/>
        </w:rPr>
        <w:t xml:space="preserve"> </w:t>
      </w:r>
      <w:r w:rsidR="00FE38C0" w:rsidRPr="00EE18FE">
        <w:rPr>
          <w:rFonts w:ascii="Arial" w:hAnsi="Arial" w:cs="Arial"/>
          <w:sz w:val="22"/>
          <w:szCs w:val="22"/>
        </w:rPr>
        <w:t xml:space="preserve">aufgeführten Mitarbeiter einsetzen. Der Austausch von Mitarbeitern und der Einsatz weiterer Mitarbeiter </w:t>
      </w:r>
      <w:r w:rsidR="009B323A" w:rsidRPr="00EE18FE">
        <w:rPr>
          <w:rFonts w:ascii="Arial" w:hAnsi="Arial" w:cs="Arial"/>
          <w:sz w:val="22"/>
          <w:szCs w:val="22"/>
        </w:rPr>
        <w:t>bedürfen</w:t>
      </w:r>
      <w:r w:rsidR="00FE38C0" w:rsidRPr="00EE18FE">
        <w:rPr>
          <w:rFonts w:ascii="Arial" w:hAnsi="Arial" w:cs="Arial"/>
          <w:sz w:val="22"/>
          <w:szCs w:val="22"/>
        </w:rPr>
        <w:t xml:space="preserve"> der schriftlichen Zustimmung de</w:t>
      </w:r>
      <w:r w:rsidR="00D72D16" w:rsidRPr="00EE18FE">
        <w:rPr>
          <w:rFonts w:ascii="Arial" w:hAnsi="Arial" w:cs="Arial"/>
          <w:sz w:val="22"/>
          <w:szCs w:val="22"/>
        </w:rPr>
        <w:t>r</w:t>
      </w:r>
      <w:r w:rsidR="00FE38C0" w:rsidRPr="00EE18FE">
        <w:rPr>
          <w:rFonts w:ascii="Arial" w:hAnsi="Arial" w:cs="Arial"/>
          <w:sz w:val="22"/>
          <w:szCs w:val="22"/>
        </w:rPr>
        <w:t xml:space="preserve"> </w:t>
      </w:r>
      <w:r w:rsidR="00D72D16" w:rsidRPr="00EE18FE">
        <w:rPr>
          <w:rFonts w:ascii="Arial" w:hAnsi="Arial" w:cs="Arial"/>
          <w:sz w:val="22"/>
          <w:szCs w:val="22"/>
        </w:rPr>
        <w:t>Auftraggeberin</w:t>
      </w:r>
      <w:r w:rsidR="00FE38C0" w:rsidRPr="00EE18FE">
        <w:rPr>
          <w:rFonts w:ascii="Arial" w:hAnsi="Arial" w:cs="Arial"/>
          <w:sz w:val="22"/>
          <w:szCs w:val="22"/>
        </w:rPr>
        <w:t xml:space="preserve">. </w:t>
      </w:r>
      <w:r w:rsidR="00D72D16" w:rsidRPr="00EE18FE">
        <w:rPr>
          <w:rFonts w:ascii="Arial" w:hAnsi="Arial" w:cs="Arial"/>
          <w:sz w:val="22"/>
          <w:szCs w:val="22"/>
        </w:rPr>
        <w:t>Die Auftraggeberin</w:t>
      </w:r>
      <w:r w:rsidR="00FE38C0" w:rsidRPr="00EE18FE">
        <w:rPr>
          <w:rFonts w:ascii="Arial" w:hAnsi="Arial" w:cs="Arial"/>
          <w:sz w:val="22"/>
          <w:szCs w:val="22"/>
        </w:rPr>
        <w:t xml:space="preserve"> kann jederzeit ohne Angabe von Gründen verlangen, dass der Auftragnehmer bestimmte Mitarbeiter vom Auftrag abzieht.</w:t>
      </w:r>
    </w:p>
    <w:p w14:paraId="50D3D112" w14:textId="77777777" w:rsidR="0053788B" w:rsidRPr="00EE18FE" w:rsidRDefault="0053788B">
      <w:pPr>
        <w:jc w:val="both"/>
        <w:rPr>
          <w:rFonts w:ascii="Arial" w:hAnsi="Arial" w:cs="Arial"/>
          <w:sz w:val="22"/>
          <w:szCs w:val="22"/>
        </w:rPr>
      </w:pPr>
    </w:p>
    <w:p w14:paraId="69088D02" w14:textId="77777777" w:rsidR="00BE39FF" w:rsidRPr="00EE18FE" w:rsidRDefault="00BE39FF">
      <w:pPr>
        <w:jc w:val="both"/>
        <w:rPr>
          <w:rFonts w:ascii="Arial" w:hAnsi="Arial" w:cs="Arial"/>
          <w:sz w:val="22"/>
          <w:szCs w:val="22"/>
        </w:rPr>
      </w:pPr>
    </w:p>
    <w:p w14:paraId="08166E08" w14:textId="699B834E" w:rsidR="00BE39FF" w:rsidRPr="00EE18FE" w:rsidRDefault="00FE38C0">
      <w:pPr>
        <w:jc w:val="both"/>
        <w:rPr>
          <w:rFonts w:ascii="Arial" w:hAnsi="Arial" w:cs="Arial"/>
          <w:b/>
          <w:sz w:val="22"/>
          <w:szCs w:val="22"/>
        </w:rPr>
      </w:pPr>
      <w:r w:rsidRPr="00EE18FE">
        <w:rPr>
          <w:rFonts w:ascii="Arial" w:hAnsi="Arial" w:cs="Arial"/>
          <w:b/>
          <w:sz w:val="22"/>
          <w:szCs w:val="22"/>
        </w:rPr>
        <w:t xml:space="preserve">§ </w:t>
      </w:r>
      <w:r w:rsidR="00706BCA" w:rsidRPr="00EE18FE">
        <w:rPr>
          <w:rFonts w:ascii="Arial" w:hAnsi="Arial" w:cs="Arial"/>
          <w:b/>
          <w:sz w:val="22"/>
          <w:szCs w:val="22"/>
        </w:rPr>
        <w:t>13</w:t>
      </w:r>
      <w:r w:rsidR="00BE39FF" w:rsidRPr="00EE18FE">
        <w:rPr>
          <w:rFonts w:ascii="Arial" w:hAnsi="Arial" w:cs="Arial"/>
          <w:b/>
          <w:sz w:val="22"/>
          <w:szCs w:val="22"/>
        </w:rPr>
        <w:tab/>
        <w:t>Datenschutz</w:t>
      </w:r>
      <w:r w:rsidR="007E6EBD" w:rsidRPr="00EE18FE">
        <w:rPr>
          <w:rFonts w:ascii="Arial" w:hAnsi="Arial" w:cs="Arial"/>
          <w:b/>
          <w:sz w:val="22"/>
          <w:szCs w:val="22"/>
        </w:rPr>
        <w:t xml:space="preserve"> und Informationssicherheit</w:t>
      </w:r>
    </w:p>
    <w:p w14:paraId="5F87D663" w14:textId="77777777" w:rsidR="00BE39FF" w:rsidRPr="00EE18FE" w:rsidRDefault="00BE39FF">
      <w:pPr>
        <w:jc w:val="both"/>
        <w:rPr>
          <w:rFonts w:ascii="Arial" w:hAnsi="Arial" w:cs="Arial"/>
          <w:sz w:val="22"/>
          <w:szCs w:val="22"/>
        </w:rPr>
      </w:pPr>
    </w:p>
    <w:p w14:paraId="7938779E" w14:textId="6F9293DB" w:rsidR="00D72D16" w:rsidRPr="00EE18FE" w:rsidRDefault="00D72D16" w:rsidP="001B27E5">
      <w:pPr>
        <w:pStyle w:val="Listenabsatz"/>
        <w:numPr>
          <w:ilvl w:val="0"/>
          <w:numId w:val="27"/>
        </w:numPr>
        <w:rPr>
          <w:rFonts w:ascii="Arial" w:hAnsi="Arial" w:cs="Arial"/>
          <w:sz w:val="22"/>
          <w:szCs w:val="22"/>
        </w:rPr>
      </w:pPr>
      <w:r w:rsidRPr="00EE18FE">
        <w:rPr>
          <w:rFonts w:ascii="Arial" w:hAnsi="Arial" w:cs="Arial"/>
          <w:sz w:val="22"/>
          <w:szCs w:val="22"/>
        </w:rPr>
        <w:lastRenderedPageBreak/>
        <w:t>Der Auftragnehmer verpflichtet sich, die ihm im Rahmen der Vertragsbeziehungen übermittelten oder bekanntwerdenden personenbezogenen Daten und Gesundheitsdaten von Versicherten der PBeaKK zu schützen und die Vorschriften der Datenschutz-Grundverordnung (DSGVO) und des Bundesdatenschutzgesetzes (BDSG) zu beachten. Der Auftragnehmer trifft alle geeigneten technischen und organisatorischen Maßnahmen, um eine angemessene Sicherheit der personenbezogenen Daten und Gesundheitsdaten der Versicherten der PBeaKK zu gewährleisten, und diese gegen unbeabsichtigte oder unrechtmäßige Vernichtung, Verlust oder Veränderung, sowie gegen unbefugte Offenlegung oder unbefugten Zugang zu schützen.</w:t>
      </w:r>
      <w:r w:rsidR="007E6EBD" w:rsidRPr="00EE18FE">
        <w:t xml:space="preserve"> </w:t>
      </w:r>
      <w:r w:rsidR="007E6EBD" w:rsidRPr="00EE18FE">
        <w:rPr>
          <w:rFonts w:ascii="Arial" w:hAnsi="Arial" w:cs="Arial"/>
          <w:sz w:val="22"/>
          <w:szCs w:val="22"/>
        </w:rPr>
        <w:t>Die vom Auftragnehmer zu beachtenden Regelungen zum Datenschutz ergeben sich aus der DSGVO und dem BDSG in der jeweils gültigen Fassung.</w:t>
      </w:r>
    </w:p>
    <w:p w14:paraId="090F95A4" w14:textId="77777777" w:rsidR="007E6EBD" w:rsidRPr="00EE18FE" w:rsidRDefault="007E6EBD" w:rsidP="007E6EBD">
      <w:pPr>
        <w:pStyle w:val="Listenabsatz"/>
        <w:ind w:left="360"/>
        <w:jc w:val="both"/>
        <w:rPr>
          <w:rFonts w:ascii="Arial" w:hAnsi="Arial" w:cs="Arial"/>
          <w:sz w:val="22"/>
          <w:szCs w:val="22"/>
        </w:rPr>
      </w:pPr>
    </w:p>
    <w:p w14:paraId="3E46F6CD" w14:textId="19C0F480" w:rsidR="007E6EBD" w:rsidRPr="00EE18FE" w:rsidRDefault="007E6EBD" w:rsidP="007E6EBD">
      <w:pPr>
        <w:pStyle w:val="Listenabsatz"/>
        <w:numPr>
          <w:ilvl w:val="0"/>
          <w:numId w:val="27"/>
        </w:numPr>
        <w:jc w:val="both"/>
        <w:rPr>
          <w:rFonts w:ascii="Arial" w:hAnsi="Arial" w:cs="Arial"/>
          <w:sz w:val="22"/>
          <w:szCs w:val="22"/>
        </w:rPr>
      </w:pPr>
      <w:r w:rsidRPr="00EE18FE">
        <w:rPr>
          <w:rFonts w:ascii="Arial" w:hAnsi="Arial" w:cs="Arial"/>
          <w:sz w:val="22"/>
          <w:szCs w:val="22"/>
        </w:rPr>
        <w:t>Der Auftragnehmer verpflichtet sich zur Einhaltung aller Voraussetzungen zur Gewährleistung der Informationssicherheit nach Maßgabe des BSI-Gesetzes in der jeweils geltenden Fassung. Bei der Umsetzung von technischen und organisatorischen Sicherheitsmaßnahmen für vertragliche Leistungen ist vom Auftragnehmer der IT-Grundschutz des Bundesamts für Sicherheit in der Informationstechnik (BSI) auf der Grundlage der Anforderungen des aktuellen IT-Grundschutz-Kompendiums für einen hohen Schutzbedarf zu berücksichtigen. Die Dokumentation der BSI-Konformität der ergriffenen Maßnahmen ist der Auftraggeberin auf Anforderung nachzuweisen.</w:t>
      </w:r>
    </w:p>
    <w:p w14:paraId="2B298B13" w14:textId="77777777" w:rsidR="007E6EBD" w:rsidRPr="00EE18FE" w:rsidRDefault="007E6EBD" w:rsidP="007E6EBD">
      <w:pPr>
        <w:pStyle w:val="Listenabsatz"/>
        <w:ind w:left="360"/>
        <w:jc w:val="both"/>
        <w:rPr>
          <w:rFonts w:ascii="Arial" w:hAnsi="Arial" w:cs="Arial"/>
          <w:sz w:val="22"/>
          <w:szCs w:val="22"/>
        </w:rPr>
      </w:pPr>
    </w:p>
    <w:p w14:paraId="0CEE095F" w14:textId="77777777" w:rsidR="00481B1E" w:rsidRPr="00EE18FE" w:rsidRDefault="00481B1E">
      <w:pPr>
        <w:jc w:val="both"/>
        <w:rPr>
          <w:rFonts w:ascii="Arial" w:hAnsi="Arial" w:cs="Arial"/>
          <w:sz w:val="22"/>
          <w:szCs w:val="22"/>
        </w:rPr>
      </w:pPr>
    </w:p>
    <w:p w14:paraId="6A55964E" w14:textId="77777777" w:rsidR="00A52434" w:rsidRPr="00EE18FE" w:rsidRDefault="00B945A1" w:rsidP="00EA487F">
      <w:pPr>
        <w:pStyle w:val="berschriftVertrag"/>
        <w:spacing w:before="0" w:after="0"/>
        <w:ind w:left="720" w:hanging="720"/>
        <w:rPr>
          <w:rFonts w:ascii="Arial" w:hAnsi="Arial" w:cs="Arial"/>
          <w:sz w:val="22"/>
          <w:szCs w:val="22"/>
        </w:rPr>
      </w:pPr>
      <w:r w:rsidRPr="00EE18FE">
        <w:rPr>
          <w:rFonts w:ascii="Arial" w:hAnsi="Arial" w:cs="Arial"/>
          <w:sz w:val="22"/>
          <w:szCs w:val="22"/>
        </w:rPr>
        <w:t xml:space="preserve">§ </w:t>
      </w:r>
      <w:r w:rsidR="00706BCA" w:rsidRPr="00EE18FE">
        <w:rPr>
          <w:rFonts w:ascii="Arial" w:hAnsi="Arial" w:cs="Arial"/>
          <w:sz w:val="22"/>
          <w:szCs w:val="22"/>
        </w:rPr>
        <w:t>14</w:t>
      </w:r>
      <w:r w:rsidR="00A52434" w:rsidRPr="00EE18FE">
        <w:rPr>
          <w:rFonts w:ascii="Arial" w:hAnsi="Arial" w:cs="Arial"/>
          <w:sz w:val="22"/>
          <w:szCs w:val="22"/>
        </w:rPr>
        <w:tab/>
        <w:t>Antikorruptionsklausel</w:t>
      </w:r>
    </w:p>
    <w:p w14:paraId="7B35832C" w14:textId="77777777" w:rsidR="00A52434" w:rsidRPr="00EE18FE" w:rsidRDefault="00A52434" w:rsidP="00EA487F">
      <w:pPr>
        <w:pStyle w:val="berschriftVertrag"/>
        <w:spacing w:before="0" w:after="0"/>
        <w:ind w:left="720" w:hanging="720"/>
        <w:rPr>
          <w:rFonts w:ascii="Arial" w:hAnsi="Arial" w:cs="Arial"/>
          <w:sz w:val="22"/>
          <w:szCs w:val="22"/>
        </w:rPr>
      </w:pPr>
    </w:p>
    <w:p w14:paraId="54CA8081" w14:textId="77777777" w:rsidR="00A52434" w:rsidRPr="00EE18FE" w:rsidRDefault="00A52434" w:rsidP="00A52434">
      <w:pPr>
        <w:keepNext/>
        <w:numPr>
          <w:ilvl w:val="0"/>
          <w:numId w:val="28"/>
        </w:numPr>
        <w:jc w:val="both"/>
        <w:rPr>
          <w:rFonts w:ascii="Arial" w:hAnsi="Arial" w:cs="Arial"/>
          <w:sz w:val="22"/>
          <w:szCs w:val="22"/>
        </w:rPr>
      </w:pPr>
      <w:r w:rsidRPr="00EE18FE">
        <w:rPr>
          <w:rFonts w:ascii="Arial" w:hAnsi="Arial" w:cs="Arial"/>
          <w:sz w:val="22"/>
          <w:szCs w:val="22"/>
        </w:rPr>
        <w:t>Auftraggeberin und Auftragnehmer erklären ihren festen Willen, jeglicher Form von Korruption entgegenzuwirken.</w:t>
      </w:r>
    </w:p>
    <w:p w14:paraId="77B0CACC" w14:textId="77777777" w:rsidR="00A52434" w:rsidRPr="00EE18FE" w:rsidRDefault="00A52434" w:rsidP="00A52434">
      <w:pPr>
        <w:keepNext/>
        <w:ind w:left="360"/>
        <w:jc w:val="both"/>
        <w:rPr>
          <w:rFonts w:ascii="Arial" w:hAnsi="Arial" w:cs="Arial"/>
          <w:sz w:val="22"/>
          <w:szCs w:val="22"/>
        </w:rPr>
      </w:pPr>
    </w:p>
    <w:p w14:paraId="5460F090" w14:textId="77777777" w:rsidR="00A52434" w:rsidRPr="00EE18FE" w:rsidRDefault="00A52434" w:rsidP="00A52434">
      <w:pPr>
        <w:keepNext/>
        <w:numPr>
          <w:ilvl w:val="0"/>
          <w:numId w:val="28"/>
        </w:numPr>
        <w:jc w:val="both"/>
        <w:rPr>
          <w:rFonts w:ascii="Arial" w:hAnsi="Arial" w:cs="Arial"/>
          <w:sz w:val="22"/>
          <w:szCs w:val="22"/>
        </w:rPr>
      </w:pPr>
      <w:r w:rsidRPr="00EE18FE">
        <w:rPr>
          <w:rFonts w:ascii="Arial" w:hAnsi="Arial" w:cs="Arial"/>
          <w:sz w:val="22"/>
          <w:szCs w:val="22"/>
        </w:rPr>
        <w:t>Die Auftraggeberin verpflichtet den Auftragnehmer förmlich mittels gesonderter Verpflichtungserklärung zur gewissenhaften Erfüllung seiner Obliegenheiten aus dem Auftrag gemäß § 1 Abs. 1 des Gesetzes über die förmliche Verpflichtung nicht beamteter Personen (Verpflichtungsgesetz). Der Auftragnehmer verpflichtet sich, seine Mitarbeiter, Unterauftragnehmer sowie sämtliche Personen, die von ihm mit der Bearbeitung, Durchführung oder Erfüllung dieses Vertrages beauftragt oder in anderer Weise eingeschaltet werden, seinerseits auf die gewissenhafte Erfüllung dieser Obliegenheiten zu verpflichten.</w:t>
      </w:r>
    </w:p>
    <w:p w14:paraId="67AA2F95" w14:textId="77777777" w:rsidR="00A52434" w:rsidRPr="00EE18FE" w:rsidRDefault="00A52434" w:rsidP="00A52434">
      <w:pPr>
        <w:pStyle w:val="Listenabsatz"/>
        <w:rPr>
          <w:rFonts w:ascii="Arial" w:hAnsi="Arial" w:cs="Arial"/>
          <w:sz w:val="22"/>
          <w:szCs w:val="22"/>
        </w:rPr>
      </w:pPr>
    </w:p>
    <w:p w14:paraId="38FD8A6C" w14:textId="77777777" w:rsidR="00A52434" w:rsidRPr="00EE18FE" w:rsidRDefault="00A52434" w:rsidP="00A52434">
      <w:pPr>
        <w:keepNext/>
        <w:numPr>
          <w:ilvl w:val="0"/>
          <w:numId w:val="28"/>
        </w:numPr>
        <w:jc w:val="both"/>
        <w:rPr>
          <w:rFonts w:ascii="Arial" w:hAnsi="Arial" w:cs="Arial"/>
          <w:sz w:val="22"/>
          <w:szCs w:val="22"/>
        </w:rPr>
      </w:pPr>
      <w:r w:rsidRPr="00EE18FE">
        <w:rPr>
          <w:rFonts w:ascii="Arial" w:hAnsi="Arial" w:cs="Arial"/>
          <w:sz w:val="22"/>
          <w:szCs w:val="22"/>
        </w:rPr>
        <w:t>Unbeschadet sonstiger Kündigungs- und Rücktrittsrechte ist die Auftraggeberin berechtigt, den Vertrag fristlos zu kündigen oder von ihm zurückzutreten, wenn der Auftragnehmer oder seine Mitarbeiter</w:t>
      </w:r>
    </w:p>
    <w:p w14:paraId="71B42D65" w14:textId="77777777" w:rsidR="00A52434" w:rsidRPr="00EE18FE" w:rsidRDefault="00A52434" w:rsidP="00A52434">
      <w:pPr>
        <w:keepNext/>
        <w:numPr>
          <w:ilvl w:val="0"/>
          <w:numId w:val="22"/>
        </w:numPr>
        <w:jc w:val="both"/>
        <w:rPr>
          <w:rFonts w:ascii="Arial" w:hAnsi="Arial" w:cs="Arial"/>
          <w:sz w:val="22"/>
          <w:szCs w:val="22"/>
        </w:rPr>
      </w:pPr>
      <w:r w:rsidRPr="00EE18FE">
        <w:rPr>
          <w:rFonts w:ascii="Arial" w:hAnsi="Arial" w:cs="Arial"/>
          <w:sz w:val="22"/>
          <w:szCs w:val="22"/>
        </w:rPr>
        <w:t>sich nachweislich wegen Vorteilsgewährung (§ 333 StGB) oder Bestechung (§ 334 StGB) strafbar gemacht haben, oder ein sonstiger Ausschlussgrund im Sinne der §§ 123 und 124 des Gesetzes gegen Wettbewerbsbeschränkungen (GWB) vorliegt,</w:t>
      </w:r>
    </w:p>
    <w:p w14:paraId="283E6591" w14:textId="77777777" w:rsidR="00A52434" w:rsidRPr="00EE18FE" w:rsidRDefault="00A52434" w:rsidP="00A52434">
      <w:pPr>
        <w:keepNext/>
        <w:numPr>
          <w:ilvl w:val="0"/>
          <w:numId w:val="22"/>
        </w:numPr>
        <w:jc w:val="both"/>
        <w:rPr>
          <w:rFonts w:ascii="Arial" w:hAnsi="Arial" w:cs="Arial"/>
          <w:sz w:val="22"/>
          <w:szCs w:val="22"/>
        </w:rPr>
      </w:pPr>
      <w:r w:rsidRPr="00EE18FE">
        <w:rPr>
          <w:rFonts w:ascii="Arial" w:hAnsi="Arial" w:cs="Arial"/>
          <w:sz w:val="22"/>
          <w:szCs w:val="22"/>
        </w:rPr>
        <w:t>Angebote abgegeben haben, die auf wettbewerbsbeschränkenden Absprachen im Sinne von § 298 StGB beruhen,</w:t>
      </w:r>
    </w:p>
    <w:p w14:paraId="7CCB3879" w14:textId="77777777" w:rsidR="00A52434" w:rsidRPr="00EE18FE" w:rsidRDefault="00A52434" w:rsidP="00A52434">
      <w:pPr>
        <w:keepNext/>
        <w:numPr>
          <w:ilvl w:val="0"/>
          <w:numId w:val="22"/>
        </w:numPr>
        <w:jc w:val="both"/>
        <w:rPr>
          <w:rFonts w:ascii="Arial" w:hAnsi="Arial" w:cs="Arial"/>
          <w:sz w:val="22"/>
          <w:szCs w:val="22"/>
        </w:rPr>
      </w:pPr>
      <w:r w:rsidRPr="00EE18FE">
        <w:rPr>
          <w:rFonts w:ascii="Arial" w:hAnsi="Arial" w:cs="Arial"/>
          <w:sz w:val="22"/>
          <w:szCs w:val="22"/>
        </w:rPr>
        <w:t>sich an unzulässigen Wettbewerbsbeschränkungen im Sinne des Gesetzes gegen Wettbewerbsbeschränkungen (GWB) beteiligt haben. Hierunter fallen insbesondere Vereinbarungen mit Dritten über die Abgabe oder Nichtabgabe von Angeboten, zu fordernden Preisen, die Entrichtung von Ausfallentschädigungen, Gewinnbeteiligungen oder sonstigen Abgaben, sowie die Festlegung von Preisempfehlungen.</w:t>
      </w:r>
    </w:p>
    <w:p w14:paraId="07140395" w14:textId="77777777" w:rsidR="00A52434" w:rsidRPr="00EE18FE" w:rsidRDefault="00A52434" w:rsidP="00A52434">
      <w:pPr>
        <w:keepNext/>
        <w:ind w:left="720"/>
        <w:jc w:val="both"/>
        <w:rPr>
          <w:rFonts w:ascii="Arial" w:hAnsi="Arial" w:cs="Arial"/>
          <w:sz w:val="22"/>
          <w:szCs w:val="22"/>
        </w:rPr>
      </w:pPr>
    </w:p>
    <w:p w14:paraId="62FEE529" w14:textId="0699EDD8" w:rsidR="00A52434" w:rsidRPr="00EE18FE" w:rsidRDefault="00A52434" w:rsidP="00A52434">
      <w:pPr>
        <w:pStyle w:val="Listenabsatz"/>
        <w:numPr>
          <w:ilvl w:val="0"/>
          <w:numId w:val="28"/>
        </w:numPr>
        <w:rPr>
          <w:rFonts w:ascii="Arial" w:hAnsi="Arial" w:cs="Arial"/>
          <w:sz w:val="22"/>
          <w:szCs w:val="22"/>
        </w:rPr>
      </w:pPr>
      <w:r w:rsidRPr="00EE18FE">
        <w:rPr>
          <w:rFonts w:ascii="Arial" w:hAnsi="Arial" w:cs="Arial"/>
          <w:sz w:val="22"/>
          <w:szCs w:val="22"/>
        </w:rPr>
        <w:t xml:space="preserve">Der Auftragnehmer hat der Auftraggeberin alle Schäden zu ersetzen, die ihr unmittelbar oder mittelbar durch die fristlose Kündigung oder den Rücktritt vom Vertrag entstehen. Sofern die PBeaKK keinen höheren Schaden nachweist, hat der Auftragnehmer eine Schadensersatzpauschale in Höhe von 5 % des Auftragswertes dieses Vertrages zu bezahlen. Soweit der Auftragnehmer einen niedrigeren Schaden nachweist, hat er nur diesen zu zahlen.  </w:t>
      </w:r>
    </w:p>
    <w:p w14:paraId="389E7A65" w14:textId="7F47A944" w:rsidR="00A52434" w:rsidRPr="00EE18FE" w:rsidRDefault="00EA487F" w:rsidP="00EA487F">
      <w:pPr>
        <w:pStyle w:val="berschriftVertrag"/>
        <w:spacing w:before="0" w:after="0"/>
        <w:ind w:left="720" w:hanging="720"/>
        <w:rPr>
          <w:rFonts w:ascii="Arial" w:hAnsi="Arial" w:cs="Arial"/>
          <w:sz w:val="22"/>
          <w:szCs w:val="22"/>
        </w:rPr>
      </w:pPr>
      <w:r w:rsidRPr="00EE18FE">
        <w:rPr>
          <w:rFonts w:ascii="Arial" w:hAnsi="Arial" w:cs="Arial"/>
          <w:sz w:val="22"/>
          <w:szCs w:val="22"/>
        </w:rPr>
        <w:lastRenderedPageBreak/>
        <w:tab/>
      </w:r>
    </w:p>
    <w:p w14:paraId="2D819F73" w14:textId="77777777" w:rsidR="00A52434" w:rsidRPr="00EE18FE" w:rsidRDefault="00A52434" w:rsidP="00EA487F">
      <w:pPr>
        <w:pStyle w:val="berschriftVertrag"/>
        <w:spacing w:before="0" w:after="0"/>
        <w:ind w:left="720" w:hanging="720"/>
        <w:rPr>
          <w:rFonts w:ascii="Arial" w:hAnsi="Arial" w:cs="Arial"/>
          <w:sz w:val="22"/>
          <w:szCs w:val="22"/>
        </w:rPr>
      </w:pPr>
    </w:p>
    <w:p w14:paraId="164B3A1B" w14:textId="77777777" w:rsidR="00A52434" w:rsidRPr="00EE18FE" w:rsidRDefault="00A52434" w:rsidP="00EA487F">
      <w:pPr>
        <w:pStyle w:val="berschriftVertrag"/>
        <w:spacing w:before="0" w:after="0"/>
        <w:ind w:left="720" w:hanging="720"/>
        <w:rPr>
          <w:rFonts w:ascii="Arial" w:hAnsi="Arial" w:cs="Arial"/>
          <w:sz w:val="22"/>
          <w:szCs w:val="22"/>
        </w:rPr>
      </w:pPr>
    </w:p>
    <w:p w14:paraId="22EA3B0F" w14:textId="352157E5" w:rsidR="00EA487F" w:rsidRPr="00EE18FE" w:rsidRDefault="00A52434" w:rsidP="00EA487F">
      <w:pPr>
        <w:pStyle w:val="berschriftVertrag"/>
        <w:spacing w:before="0" w:after="0"/>
        <w:ind w:left="720" w:hanging="720"/>
        <w:rPr>
          <w:rFonts w:ascii="Arial" w:hAnsi="Arial" w:cs="Arial"/>
          <w:i/>
          <w:sz w:val="22"/>
          <w:szCs w:val="22"/>
        </w:rPr>
      </w:pPr>
      <w:r w:rsidRPr="00EE18FE">
        <w:rPr>
          <w:rFonts w:ascii="Arial" w:hAnsi="Arial" w:cs="Arial"/>
          <w:sz w:val="22"/>
          <w:szCs w:val="22"/>
        </w:rPr>
        <w:t>§ 15</w:t>
      </w:r>
      <w:r w:rsidRPr="00EE18FE">
        <w:rPr>
          <w:rFonts w:ascii="Arial" w:hAnsi="Arial" w:cs="Arial"/>
          <w:sz w:val="22"/>
          <w:szCs w:val="22"/>
        </w:rPr>
        <w:tab/>
      </w:r>
      <w:r w:rsidR="00EA487F" w:rsidRPr="00EE18FE">
        <w:rPr>
          <w:rFonts w:ascii="Arial" w:hAnsi="Arial" w:cs="Arial"/>
          <w:sz w:val="22"/>
          <w:szCs w:val="22"/>
        </w:rPr>
        <w:t>Schlussbestimmungen</w:t>
      </w:r>
    </w:p>
    <w:p w14:paraId="0EE8751C" w14:textId="77777777" w:rsidR="000626C8" w:rsidRPr="00EE18FE" w:rsidRDefault="000626C8" w:rsidP="00EA487F">
      <w:pPr>
        <w:rPr>
          <w:rFonts w:ascii="Arial" w:hAnsi="Arial" w:cs="Arial"/>
          <w:sz w:val="22"/>
          <w:szCs w:val="22"/>
        </w:rPr>
      </w:pPr>
    </w:p>
    <w:p w14:paraId="06E171AA" w14:textId="77777777" w:rsidR="00EA487F" w:rsidRPr="00EE18FE" w:rsidRDefault="00EA487F" w:rsidP="00EA487F">
      <w:pPr>
        <w:jc w:val="both"/>
        <w:rPr>
          <w:rFonts w:ascii="Arial" w:hAnsi="Arial" w:cs="Arial"/>
          <w:sz w:val="22"/>
          <w:szCs w:val="22"/>
        </w:rPr>
      </w:pPr>
      <w:r w:rsidRPr="00EE18FE">
        <w:rPr>
          <w:rFonts w:ascii="Arial" w:hAnsi="Arial" w:cs="Arial"/>
          <w:sz w:val="22"/>
          <w:szCs w:val="22"/>
        </w:rPr>
        <w:t>(1) Gerichtsstand ist Stuttgart.</w:t>
      </w:r>
    </w:p>
    <w:p w14:paraId="11D24CF8" w14:textId="77777777" w:rsidR="00EA487F" w:rsidRPr="00EE18FE" w:rsidRDefault="00EA487F" w:rsidP="00EA487F">
      <w:pPr>
        <w:jc w:val="both"/>
        <w:rPr>
          <w:rFonts w:ascii="Arial" w:hAnsi="Arial" w:cs="Arial"/>
          <w:sz w:val="22"/>
          <w:szCs w:val="22"/>
        </w:rPr>
      </w:pPr>
    </w:p>
    <w:p w14:paraId="4BDF8123" w14:textId="77777777" w:rsidR="00EA487F" w:rsidRPr="00EE18FE" w:rsidRDefault="00EA487F" w:rsidP="00EA487F">
      <w:pPr>
        <w:jc w:val="both"/>
        <w:rPr>
          <w:rFonts w:ascii="Arial" w:hAnsi="Arial" w:cs="Arial"/>
          <w:sz w:val="22"/>
          <w:szCs w:val="22"/>
        </w:rPr>
      </w:pPr>
      <w:r w:rsidRPr="00EE18FE">
        <w:rPr>
          <w:rFonts w:ascii="Arial" w:hAnsi="Arial" w:cs="Arial"/>
          <w:sz w:val="22"/>
          <w:szCs w:val="22"/>
        </w:rPr>
        <w:t>(2) Alle Änderungen und Ergänzungen des Vertrages bedürfen der schriftlichen Vereinbarung; dies gilt auch für einen Verzicht auf die Schriftform.</w:t>
      </w:r>
    </w:p>
    <w:p w14:paraId="5869FAA6" w14:textId="77777777" w:rsidR="00D72D16" w:rsidRPr="00EE18FE" w:rsidRDefault="00D72D16" w:rsidP="00EA487F">
      <w:pPr>
        <w:jc w:val="both"/>
        <w:rPr>
          <w:rFonts w:ascii="Arial" w:hAnsi="Arial" w:cs="Arial"/>
          <w:sz w:val="22"/>
          <w:szCs w:val="22"/>
        </w:rPr>
      </w:pPr>
    </w:p>
    <w:p w14:paraId="74C19176" w14:textId="77777777" w:rsidR="00EA487F" w:rsidRPr="00EE18FE" w:rsidRDefault="00D72D16" w:rsidP="00EA487F">
      <w:pPr>
        <w:jc w:val="both"/>
        <w:rPr>
          <w:rFonts w:ascii="Arial" w:hAnsi="Arial" w:cs="Arial"/>
          <w:sz w:val="22"/>
          <w:szCs w:val="22"/>
        </w:rPr>
      </w:pPr>
      <w:r w:rsidRPr="00EE18FE">
        <w:rPr>
          <w:rFonts w:ascii="Arial" w:hAnsi="Arial" w:cs="Arial"/>
          <w:sz w:val="22"/>
          <w:szCs w:val="22"/>
        </w:rPr>
        <w:t>(3) Sollte eine Bestimmung dieses Vertrages unwirksam sein oder unwirksam werden, wird die Gültigkeit des Vertrages im Übrigen hiervon nicht berührt. An die Stelle der unwirksamen Bestimmung tritt eine Regelung, die im Rahmen des rechtlich Möglichen dem von beiden Vertragspartnern verfolgten Zweck wirtschaftlich am nächsten kommt. Gleiches gilt für den Fall einer Regelungslücke.</w:t>
      </w:r>
    </w:p>
    <w:p w14:paraId="40F64FEE" w14:textId="77777777" w:rsidR="0046032E" w:rsidRPr="00EE18FE" w:rsidRDefault="0046032E">
      <w:pPr>
        <w:jc w:val="both"/>
        <w:rPr>
          <w:rFonts w:ascii="Arial" w:hAnsi="Arial" w:cs="Arial"/>
          <w:sz w:val="22"/>
          <w:szCs w:val="22"/>
        </w:rPr>
      </w:pPr>
    </w:p>
    <w:p w14:paraId="4465453D" w14:textId="77777777" w:rsidR="00F1342F" w:rsidRPr="00EE18FE" w:rsidRDefault="00F1342F">
      <w:pPr>
        <w:jc w:val="both"/>
        <w:rPr>
          <w:rFonts w:ascii="Arial" w:hAnsi="Arial" w:cs="Arial"/>
          <w:sz w:val="22"/>
          <w:szCs w:val="22"/>
        </w:rPr>
      </w:pPr>
    </w:p>
    <w:p w14:paraId="7C1DFE96" w14:textId="77777777" w:rsidR="00280BCD" w:rsidRPr="00EE18FE" w:rsidRDefault="00280BCD">
      <w:pPr>
        <w:jc w:val="both"/>
        <w:rPr>
          <w:rFonts w:ascii="Arial" w:hAnsi="Arial" w:cs="Arial"/>
          <w:sz w:val="22"/>
          <w:szCs w:val="22"/>
        </w:rPr>
      </w:pPr>
    </w:p>
    <w:p w14:paraId="25BCC0FF" w14:textId="77777777" w:rsidR="00280BCD" w:rsidRPr="00EE18FE" w:rsidRDefault="00280BCD" w:rsidP="00280BCD">
      <w:pPr>
        <w:jc w:val="both"/>
        <w:rPr>
          <w:rFonts w:ascii="Arial" w:hAnsi="Arial" w:cs="Arial"/>
          <w:b/>
          <w:sz w:val="22"/>
          <w:szCs w:val="22"/>
        </w:rPr>
      </w:pPr>
      <w:r w:rsidRPr="00EE18FE">
        <w:rPr>
          <w:rFonts w:ascii="Arial" w:hAnsi="Arial" w:cs="Arial"/>
          <w:b/>
          <w:sz w:val="22"/>
          <w:szCs w:val="22"/>
        </w:rPr>
        <w:t>Anhänge</w:t>
      </w:r>
    </w:p>
    <w:p w14:paraId="5544BDE4" w14:textId="77777777" w:rsidR="00280BCD" w:rsidRPr="00EE18FE" w:rsidRDefault="00280BCD" w:rsidP="00280BCD">
      <w:pPr>
        <w:jc w:val="both"/>
        <w:rPr>
          <w:rFonts w:ascii="Arial" w:hAnsi="Arial" w:cs="Arial"/>
          <w:sz w:val="22"/>
          <w:szCs w:val="22"/>
        </w:rPr>
      </w:pPr>
      <w:r w:rsidRPr="00EE18FE">
        <w:rPr>
          <w:rFonts w:ascii="Arial" w:hAnsi="Arial" w:cs="Arial"/>
          <w:sz w:val="22"/>
          <w:szCs w:val="22"/>
        </w:rPr>
        <w:t>Anhang 1</w:t>
      </w:r>
      <w:r w:rsidRPr="00EE18FE">
        <w:rPr>
          <w:rFonts w:ascii="Arial" w:hAnsi="Arial" w:cs="Arial"/>
          <w:sz w:val="22"/>
          <w:szCs w:val="22"/>
        </w:rPr>
        <w:tab/>
        <w:t>Aufgabenbeschreibung</w:t>
      </w:r>
    </w:p>
    <w:p w14:paraId="4935CA11" w14:textId="77777777" w:rsidR="00280BCD" w:rsidRPr="00EE18FE" w:rsidRDefault="00280BCD" w:rsidP="00280BCD">
      <w:pPr>
        <w:jc w:val="both"/>
        <w:rPr>
          <w:rFonts w:ascii="Arial" w:hAnsi="Arial" w:cs="Arial"/>
          <w:sz w:val="22"/>
          <w:szCs w:val="22"/>
        </w:rPr>
      </w:pPr>
      <w:r w:rsidRPr="00EE18FE">
        <w:rPr>
          <w:rFonts w:ascii="Arial" w:hAnsi="Arial" w:cs="Arial"/>
          <w:sz w:val="22"/>
          <w:szCs w:val="22"/>
        </w:rPr>
        <w:t xml:space="preserve">Anhang </w:t>
      </w:r>
      <w:r w:rsidR="00D51C49" w:rsidRPr="00EE18FE">
        <w:rPr>
          <w:rFonts w:ascii="Arial" w:hAnsi="Arial" w:cs="Arial"/>
          <w:sz w:val="22"/>
          <w:szCs w:val="22"/>
        </w:rPr>
        <w:t>2</w:t>
      </w:r>
      <w:r w:rsidRPr="00EE18FE">
        <w:rPr>
          <w:rFonts w:ascii="Arial" w:hAnsi="Arial" w:cs="Arial"/>
          <w:sz w:val="22"/>
          <w:szCs w:val="22"/>
        </w:rPr>
        <w:tab/>
        <w:t>Preisblatt</w:t>
      </w:r>
    </w:p>
    <w:p w14:paraId="2F95B9C8" w14:textId="77777777" w:rsidR="00280BCD" w:rsidRPr="00EE18FE" w:rsidRDefault="00280BCD" w:rsidP="00280BCD">
      <w:pPr>
        <w:jc w:val="both"/>
        <w:rPr>
          <w:rFonts w:ascii="Arial" w:hAnsi="Arial" w:cs="Arial"/>
          <w:sz w:val="22"/>
          <w:szCs w:val="22"/>
        </w:rPr>
      </w:pPr>
      <w:r w:rsidRPr="00EE18FE">
        <w:rPr>
          <w:rFonts w:ascii="Arial" w:hAnsi="Arial" w:cs="Arial"/>
          <w:sz w:val="22"/>
          <w:szCs w:val="22"/>
        </w:rPr>
        <w:t xml:space="preserve">Anhang </w:t>
      </w:r>
      <w:r w:rsidR="00D51C49" w:rsidRPr="00EE18FE">
        <w:rPr>
          <w:rFonts w:ascii="Arial" w:hAnsi="Arial" w:cs="Arial"/>
          <w:sz w:val="22"/>
          <w:szCs w:val="22"/>
        </w:rPr>
        <w:t>3</w:t>
      </w:r>
      <w:r w:rsidRPr="00EE18FE">
        <w:rPr>
          <w:rFonts w:ascii="Arial" w:hAnsi="Arial" w:cs="Arial"/>
          <w:sz w:val="22"/>
          <w:szCs w:val="22"/>
        </w:rPr>
        <w:tab/>
        <w:t xml:space="preserve">Teammitglieder </w:t>
      </w:r>
    </w:p>
    <w:p w14:paraId="1E04EBB3" w14:textId="77777777" w:rsidR="00940AC1" w:rsidRPr="00EE18FE" w:rsidRDefault="00940AC1">
      <w:pPr>
        <w:jc w:val="both"/>
        <w:rPr>
          <w:rFonts w:ascii="Arial" w:hAnsi="Arial" w:cs="Arial"/>
          <w:sz w:val="22"/>
          <w:szCs w:val="22"/>
        </w:rPr>
      </w:pPr>
    </w:p>
    <w:p w14:paraId="3DD2F4CA" w14:textId="77777777" w:rsidR="00C90E92" w:rsidRPr="00EE18FE" w:rsidRDefault="00C90E92">
      <w:pPr>
        <w:jc w:val="both"/>
        <w:rPr>
          <w:rFonts w:ascii="Arial" w:hAnsi="Arial" w:cs="Arial"/>
          <w:sz w:val="22"/>
          <w:szCs w:val="22"/>
        </w:rPr>
      </w:pPr>
    </w:p>
    <w:p w14:paraId="6105BD27" w14:textId="77777777" w:rsidR="00E079B4" w:rsidRPr="00EE18FE" w:rsidRDefault="00E079B4" w:rsidP="00E079B4">
      <w:pPr>
        <w:jc w:val="both"/>
        <w:rPr>
          <w:rFonts w:ascii="Arial" w:hAnsi="Arial" w:cs="Arial"/>
          <w:sz w:val="22"/>
          <w:szCs w:val="22"/>
        </w:rPr>
      </w:pPr>
    </w:p>
    <w:p w14:paraId="0C9A0D3D" w14:textId="77777777" w:rsidR="00EE18FE" w:rsidRPr="00EE18FE" w:rsidRDefault="00EE18FE" w:rsidP="00EE18FE">
      <w:pPr>
        <w:jc w:val="both"/>
        <w:rPr>
          <w:rFonts w:ascii="Arial" w:hAnsi="Arial" w:cs="Arial"/>
          <w:sz w:val="22"/>
          <w:szCs w:val="22"/>
        </w:rPr>
      </w:pPr>
      <w:r w:rsidRPr="00EE18FE">
        <w:rPr>
          <w:rFonts w:ascii="Arial" w:hAnsi="Arial" w:cs="Arial"/>
          <w:sz w:val="22"/>
          <w:szCs w:val="22"/>
        </w:rPr>
        <w:t>Dieser Vertrag ist ohne Unterschrift gültig.</w:t>
      </w:r>
    </w:p>
    <w:p w14:paraId="545B20D3" w14:textId="77777777" w:rsidR="00950166" w:rsidRPr="00EE18FE" w:rsidRDefault="00950166">
      <w:pPr>
        <w:jc w:val="both"/>
        <w:rPr>
          <w:rFonts w:ascii="Arial" w:hAnsi="Arial" w:cs="Arial"/>
          <w:sz w:val="22"/>
          <w:szCs w:val="22"/>
        </w:rPr>
      </w:pPr>
    </w:p>
    <w:p w14:paraId="6A507A58" w14:textId="77777777" w:rsidR="00D51C49" w:rsidRPr="00EE18FE" w:rsidRDefault="00D51C49">
      <w:pPr>
        <w:jc w:val="both"/>
        <w:rPr>
          <w:rFonts w:ascii="Arial" w:hAnsi="Arial" w:cs="Arial"/>
          <w:sz w:val="22"/>
          <w:szCs w:val="22"/>
        </w:rPr>
      </w:pPr>
    </w:p>
    <w:p w14:paraId="5DE8A2DD" w14:textId="16CFE2C4" w:rsidR="00483EAE" w:rsidRPr="00EE18FE" w:rsidRDefault="00483EAE" w:rsidP="00B16F00">
      <w:pPr>
        <w:jc w:val="both"/>
      </w:pPr>
    </w:p>
    <w:sectPr w:rsidR="00483EAE" w:rsidRPr="00EE18FE" w:rsidSect="00EA487F">
      <w:footerReference w:type="default" r:id="rId8"/>
      <w:headerReference w:type="first" r:id="rId9"/>
      <w:footerReference w:type="first" r:id="rId10"/>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1D401" w14:textId="77777777" w:rsidR="00BA1098" w:rsidRDefault="00BA1098">
      <w:r>
        <w:separator/>
      </w:r>
    </w:p>
  </w:endnote>
  <w:endnote w:type="continuationSeparator" w:id="0">
    <w:p w14:paraId="3CFE2A8B" w14:textId="77777777" w:rsidR="00BA1098" w:rsidRDefault="00BA1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Display">
    <w:altName w:val="Calibri"/>
    <w:charset w:val="00"/>
    <w:family w:val="roman"/>
    <w:pitch w:val="default"/>
  </w:font>
  <w:font w:name="Aptos">
    <w:altName w:val="Calibri"/>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10C3A" w14:textId="77777777" w:rsidR="00FA36FC" w:rsidRDefault="00FA36FC">
    <w:pPr>
      <w:pStyle w:val="Fuzeile"/>
      <w:jc w:val="right"/>
    </w:pPr>
    <w:r>
      <w:fldChar w:fldCharType="begin"/>
    </w:r>
    <w:r>
      <w:instrText>PAGE   \* MERGEFORMAT</w:instrText>
    </w:r>
    <w:r>
      <w:fldChar w:fldCharType="separate"/>
    </w:r>
    <w:r w:rsidR="00C52EFF">
      <w:rPr>
        <w:noProof/>
      </w:rPr>
      <w:t>13</w:t>
    </w:r>
    <w:r>
      <w:fldChar w:fldCharType="end"/>
    </w:r>
  </w:p>
  <w:p w14:paraId="2D4EFFC9" w14:textId="77777777" w:rsidR="00FA36FC" w:rsidRDefault="00FA36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DE06E" w14:textId="321DCDBE" w:rsidR="00280BCD" w:rsidRPr="00E635C0" w:rsidRDefault="00EE18FE">
    <w:pPr>
      <w:pStyle w:val="Fuzeile"/>
      <w:rPr>
        <w:rFonts w:ascii="Arial" w:hAnsi="Arial" w:cs="Arial"/>
        <w:sz w:val="18"/>
        <w:szCs w:val="18"/>
      </w:rPr>
    </w:pPr>
    <w:r>
      <w:rPr>
        <w:rFonts w:ascii="Verdana" w:hAnsi="Verdana"/>
        <w:sz w:val="18"/>
        <w:szCs w:val="18"/>
      </w:rPr>
      <w:t>27</w:t>
    </w:r>
    <w:r w:rsidR="000D7280">
      <w:rPr>
        <w:rFonts w:ascii="Verdana" w:hAnsi="Verdana"/>
        <w:sz w:val="18"/>
        <w:szCs w:val="18"/>
      </w:rPr>
      <w:t>.0</w:t>
    </w:r>
    <w:r w:rsidR="00CF775A">
      <w:rPr>
        <w:rFonts w:ascii="Verdana" w:hAnsi="Verdana"/>
        <w:sz w:val="18"/>
        <w:szCs w:val="18"/>
      </w:rPr>
      <w:t>4</w:t>
    </w:r>
    <w:r w:rsidR="000D7280">
      <w:rPr>
        <w:rFonts w:ascii="Verdana" w:hAnsi="Verdana"/>
        <w:sz w:val="18"/>
        <w:szCs w:val="18"/>
      </w:rPr>
      <w:t>.2026</w:t>
    </w:r>
    <w:r w:rsidR="00280BCD" w:rsidRPr="00E635C0">
      <w:rPr>
        <w:rFonts w:ascii="Verdana" w:hAnsi="Verdana"/>
        <w:sz w:val="18"/>
        <w:szCs w:val="18"/>
      </w:rPr>
      <w:tab/>
    </w:r>
  </w:p>
  <w:p w14:paraId="40F7A71D" w14:textId="77777777" w:rsidR="00280BCD" w:rsidRDefault="00280BCD">
    <w:pPr>
      <w:pStyle w:val="Fuzeile"/>
      <w:rPr>
        <w:rFonts w:ascii="Arial" w:hAnsi="Arial" w:cs="Arial"/>
        <w:sz w:val="22"/>
        <w:szCs w:val="22"/>
      </w:rPr>
    </w:pPr>
    <w:r>
      <w:rPr>
        <w:rFonts w:ascii="Arial" w:hAnsi="Arial" w:cs="Arial"/>
        <w:sz w:val="22"/>
        <w:szCs w:val="22"/>
      </w:rPr>
      <w:tab/>
    </w:r>
    <w:r>
      <w:rPr>
        <w:rFonts w:ascii="Arial" w:hAnsi="Arial" w:cs="Arial"/>
        <w:sz w:val="22"/>
        <w:szCs w:val="22"/>
      </w:rPr>
      <w:tab/>
    </w:r>
    <w:r>
      <w:rPr>
        <w:rStyle w:val="Seitenzahl"/>
        <w:rFonts w:ascii="Arial" w:hAnsi="Arial" w:cs="Arial"/>
        <w:sz w:val="22"/>
        <w:szCs w:val="2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0CC64" w14:textId="77777777" w:rsidR="00BA1098" w:rsidRDefault="00BA1098">
      <w:r>
        <w:separator/>
      </w:r>
    </w:p>
  </w:footnote>
  <w:footnote w:type="continuationSeparator" w:id="0">
    <w:p w14:paraId="36DE26F9" w14:textId="77777777" w:rsidR="00BA1098" w:rsidRDefault="00BA1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A3285" w14:textId="2E4DDEA0" w:rsidR="00280BCD" w:rsidRPr="00E62D7F" w:rsidRDefault="0024137E" w:rsidP="00E62D7F">
    <w:pPr>
      <w:pStyle w:val="Kopfzeile"/>
      <w:jc w:val="right"/>
      <w:rPr>
        <w:rFonts w:ascii="Arial" w:hAnsi="Arial" w:cs="Arial"/>
        <w:sz w:val="22"/>
        <w:szCs w:val="22"/>
      </w:rPr>
    </w:pPr>
    <w:r w:rsidRPr="00163B79">
      <w:rPr>
        <w:rFonts w:ascii="Arial" w:hAnsi="Arial" w:cs="Arial"/>
        <w:sz w:val="22"/>
        <w:szCs w:val="22"/>
      </w:rPr>
      <w:t xml:space="preserve">Anhang </w:t>
    </w:r>
    <w:r w:rsidR="00DE49D7">
      <w:rPr>
        <w:rFonts w:ascii="Arial" w:hAnsi="Arial" w:cs="Arial"/>
        <w:sz w:val="22"/>
        <w:szCs w:val="22"/>
      </w:rPr>
      <w:t>3</w:t>
    </w:r>
    <w:r w:rsidRPr="00163B79">
      <w:rPr>
        <w:rFonts w:ascii="Arial" w:hAnsi="Arial" w:cs="Arial"/>
        <w:sz w:val="22"/>
        <w:szCs w:val="22"/>
      </w:rPr>
      <w:t xml:space="preserve"> - Vergabeverfahren </w:t>
    </w:r>
    <w:r w:rsidR="005D308D" w:rsidRPr="005D308D">
      <w:rPr>
        <w:rFonts w:ascii="Arial" w:hAnsi="Arial" w:cs="Arial"/>
        <w:sz w:val="22"/>
        <w:szCs w:val="22"/>
      </w:rPr>
      <w:t>U2-04/01/2026 – LOS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947CC"/>
    <w:multiLevelType w:val="hybridMultilevel"/>
    <w:tmpl w:val="300E066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9287CD4"/>
    <w:multiLevelType w:val="hybridMultilevel"/>
    <w:tmpl w:val="2D22C98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BCD680A"/>
    <w:multiLevelType w:val="hybridMultilevel"/>
    <w:tmpl w:val="441C41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52471"/>
    <w:multiLevelType w:val="hybridMultilevel"/>
    <w:tmpl w:val="2026B758"/>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31128AA"/>
    <w:multiLevelType w:val="hybridMultilevel"/>
    <w:tmpl w:val="BE463C1E"/>
    <w:lvl w:ilvl="0" w:tplc="FF8A0666">
      <w:start w:val="3"/>
      <w:numFmt w:val="decimal"/>
      <w:lvlText w:val="%1"/>
      <w:lvlJc w:val="left"/>
      <w:pPr>
        <w:tabs>
          <w:tab w:val="num" w:pos="900"/>
        </w:tabs>
        <w:ind w:left="900" w:hanging="54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512081C"/>
    <w:multiLevelType w:val="hybridMultilevel"/>
    <w:tmpl w:val="85DA5DF0"/>
    <w:lvl w:ilvl="0" w:tplc="3348CAC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D73C76"/>
    <w:multiLevelType w:val="hybridMultilevel"/>
    <w:tmpl w:val="441C410E"/>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1B97840"/>
    <w:multiLevelType w:val="hybridMultilevel"/>
    <w:tmpl w:val="CE2C04F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2211752"/>
    <w:multiLevelType w:val="hybridMultilevel"/>
    <w:tmpl w:val="D34CAD30"/>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25E0348E"/>
    <w:multiLevelType w:val="hybridMultilevel"/>
    <w:tmpl w:val="D4182B2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652918"/>
    <w:multiLevelType w:val="hybridMultilevel"/>
    <w:tmpl w:val="04A0C958"/>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E7B6EF3"/>
    <w:multiLevelType w:val="hybridMultilevel"/>
    <w:tmpl w:val="468A6BF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5111C14"/>
    <w:multiLevelType w:val="hybridMultilevel"/>
    <w:tmpl w:val="E5C44C3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37B130AA"/>
    <w:multiLevelType w:val="hybridMultilevel"/>
    <w:tmpl w:val="BEAC4B42"/>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3C705198"/>
    <w:multiLevelType w:val="hybridMultilevel"/>
    <w:tmpl w:val="B344B610"/>
    <w:lvl w:ilvl="0" w:tplc="5D3C502A">
      <w:start w:val="4"/>
      <w:numFmt w:val="bullet"/>
      <w:lvlText w:val="-"/>
      <w:lvlJc w:val="left"/>
      <w:pPr>
        <w:tabs>
          <w:tab w:val="num" w:pos="720"/>
        </w:tabs>
        <w:ind w:left="720" w:hanging="360"/>
      </w:pPr>
      <w:rPr>
        <w:rFonts w:ascii="Verdana" w:eastAsia="Times New Roman" w:hAnsi="Verdana"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4A5243"/>
    <w:multiLevelType w:val="hybridMultilevel"/>
    <w:tmpl w:val="23304DC2"/>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0DB4C4C"/>
    <w:multiLevelType w:val="multilevel"/>
    <w:tmpl w:val="9D426FD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41E35134"/>
    <w:multiLevelType w:val="singleLevel"/>
    <w:tmpl w:val="24764946"/>
    <w:lvl w:ilvl="0">
      <w:start w:val="1"/>
      <w:numFmt w:val="bullet"/>
      <w:pStyle w:val="Aufzaehlung"/>
      <w:lvlText w:val="─"/>
      <w:lvlJc w:val="left"/>
      <w:pPr>
        <w:tabs>
          <w:tab w:val="num" w:pos="567"/>
        </w:tabs>
        <w:ind w:left="567" w:hanging="567"/>
      </w:pPr>
      <w:rPr>
        <w:rFonts w:ascii="Times New Roman" w:hAnsi="Times New Roman" w:hint="default"/>
        <w:sz w:val="16"/>
      </w:rPr>
    </w:lvl>
  </w:abstractNum>
  <w:abstractNum w:abstractNumId="18" w15:restartNumberingAfterBreak="0">
    <w:nsid w:val="4B636122"/>
    <w:multiLevelType w:val="hybridMultilevel"/>
    <w:tmpl w:val="57A48CE8"/>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AE4304"/>
    <w:multiLevelType w:val="multilevel"/>
    <w:tmpl w:val="76B0C138"/>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22C0A7C"/>
    <w:multiLevelType w:val="hybridMultilevel"/>
    <w:tmpl w:val="FE72E7BC"/>
    <w:lvl w:ilvl="0" w:tplc="784C9176">
      <w:start w:val="2"/>
      <w:numFmt w:val="bullet"/>
      <w:lvlText w:val="-"/>
      <w:lvlJc w:val="left"/>
      <w:pPr>
        <w:tabs>
          <w:tab w:val="num" w:pos="780"/>
        </w:tabs>
        <w:ind w:left="780" w:hanging="360"/>
      </w:pPr>
      <w:rPr>
        <w:rFonts w:ascii="Times New Roman" w:eastAsia="Times New Roman" w:hAnsi="Times New Roman" w:cs="Times New Roman" w:hint="default"/>
      </w:rPr>
    </w:lvl>
    <w:lvl w:ilvl="1" w:tplc="04070003" w:tentative="1">
      <w:start w:val="1"/>
      <w:numFmt w:val="bullet"/>
      <w:lvlText w:val="o"/>
      <w:lvlJc w:val="left"/>
      <w:pPr>
        <w:tabs>
          <w:tab w:val="num" w:pos="1500"/>
        </w:tabs>
        <w:ind w:left="1500" w:hanging="360"/>
      </w:pPr>
      <w:rPr>
        <w:rFonts w:ascii="Courier New" w:hAnsi="Courier New" w:hint="default"/>
      </w:rPr>
    </w:lvl>
    <w:lvl w:ilvl="2" w:tplc="04070005" w:tentative="1">
      <w:start w:val="1"/>
      <w:numFmt w:val="bullet"/>
      <w:lvlText w:val=""/>
      <w:lvlJc w:val="left"/>
      <w:pPr>
        <w:tabs>
          <w:tab w:val="num" w:pos="2220"/>
        </w:tabs>
        <w:ind w:left="2220" w:hanging="360"/>
      </w:pPr>
      <w:rPr>
        <w:rFonts w:ascii="Wingdings" w:hAnsi="Wingdings" w:hint="default"/>
      </w:rPr>
    </w:lvl>
    <w:lvl w:ilvl="3" w:tplc="04070001" w:tentative="1">
      <w:start w:val="1"/>
      <w:numFmt w:val="bullet"/>
      <w:lvlText w:val=""/>
      <w:lvlJc w:val="left"/>
      <w:pPr>
        <w:tabs>
          <w:tab w:val="num" w:pos="2940"/>
        </w:tabs>
        <w:ind w:left="2940" w:hanging="360"/>
      </w:pPr>
      <w:rPr>
        <w:rFonts w:ascii="Symbol" w:hAnsi="Symbol" w:hint="default"/>
      </w:rPr>
    </w:lvl>
    <w:lvl w:ilvl="4" w:tplc="04070003" w:tentative="1">
      <w:start w:val="1"/>
      <w:numFmt w:val="bullet"/>
      <w:lvlText w:val="o"/>
      <w:lvlJc w:val="left"/>
      <w:pPr>
        <w:tabs>
          <w:tab w:val="num" w:pos="3660"/>
        </w:tabs>
        <w:ind w:left="3660" w:hanging="360"/>
      </w:pPr>
      <w:rPr>
        <w:rFonts w:ascii="Courier New" w:hAnsi="Courier New" w:hint="default"/>
      </w:rPr>
    </w:lvl>
    <w:lvl w:ilvl="5" w:tplc="04070005" w:tentative="1">
      <w:start w:val="1"/>
      <w:numFmt w:val="bullet"/>
      <w:lvlText w:val=""/>
      <w:lvlJc w:val="left"/>
      <w:pPr>
        <w:tabs>
          <w:tab w:val="num" w:pos="4380"/>
        </w:tabs>
        <w:ind w:left="4380" w:hanging="360"/>
      </w:pPr>
      <w:rPr>
        <w:rFonts w:ascii="Wingdings" w:hAnsi="Wingdings" w:hint="default"/>
      </w:rPr>
    </w:lvl>
    <w:lvl w:ilvl="6" w:tplc="04070001" w:tentative="1">
      <w:start w:val="1"/>
      <w:numFmt w:val="bullet"/>
      <w:lvlText w:val=""/>
      <w:lvlJc w:val="left"/>
      <w:pPr>
        <w:tabs>
          <w:tab w:val="num" w:pos="5100"/>
        </w:tabs>
        <w:ind w:left="5100" w:hanging="360"/>
      </w:pPr>
      <w:rPr>
        <w:rFonts w:ascii="Symbol" w:hAnsi="Symbol" w:hint="default"/>
      </w:rPr>
    </w:lvl>
    <w:lvl w:ilvl="7" w:tplc="04070003" w:tentative="1">
      <w:start w:val="1"/>
      <w:numFmt w:val="bullet"/>
      <w:lvlText w:val="o"/>
      <w:lvlJc w:val="left"/>
      <w:pPr>
        <w:tabs>
          <w:tab w:val="num" w:pos="5820"/>
        </w:tabs>
        <w:ind w:left="5820" w:hanging="360"/>
      </w:pPr>
      <w:rPr>
        <w:rFonts w:ascii="Courier New" w:hAnsi="Courier New" w:hint="default"/>
      </w:rPr>
    </w:lvl>
    <w:lvl w:ilvl="8" w:tplc="04070005" w:tentative="1">
      <w:start w:val="1"/>
      <w:numFmt w:val="bullet"/>
      <w:lvlText w:val=""/>
      <w:lvlJc w:val="left"/>
      <w:pPr>
        <w:tabs>
          <w:tab w:val="num" w:pos="6540"/>
        </w:tabs>
        <w:ind w:left="6540" w:hanging="360"/>
      </w:pPr>
      <w:rPr>
        <w:rFonts w:ascii="Wingdings" w:hAnsi="Wingdings" w:hint="default"/>
      </w:rPr>
    </w:lvl>
  </w:abstractNum>
  <w:abstractNum w:abstractNumId="21" w15:restartNumberingAfterBreak="0">
    <w:nsid w:val="642E0EBB"/>
    <w:multiLevelType w:val="hybridMultilevel"/>
    <w:tmpl w:val="D4182B26"/>
    <w:lvl w:ilvl="0" w:tplc="04070007">
      <w:start w:val="1"/>
      <w:numFmt w:val="bullet"/>
      <w:lvlText w:val="-"/>
      <w:lvlJc w:val="left"/>
      <w:pPr>
        <w:tabs>
          <w:tab w:val="num" w:pos="360"/>
        </w:tabs>
        <w:ind w:left="360" w:hanging="360"/>
      </w:pPr>
      <w:rPr>
        <w:sz w:val="16"/>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7754E87"/>
    <w:multiLevelType w:val="hybridMultilevel"/>
    <w:tmpl w:val="62F6CB66"/>
    <w:lvl w:ilvl="0" w:tplc="3C76E99A">
      <w:start w:val="6"/>
      <w:numFmt w:val="bullet"/>
      <w:lvlText w:val="-"/>
      <w:lvlJc w:val="left"/>
      <w:pPr>
        <w:tabs>
          <w:tab w:val="num" w:pos="1770"/>
        </w:tabs>
        <w:ind w:left="1770" w:hanging="360"/>
      </w:pPr>
      <w:rPr>
        <w:rFonts w:ascii="Times New Roman" w:eastAsia="Times New Roman" w:hAnsi="Times New Roman" w:cs="Times New Roman" w:hint="default"/>
      </w:rPr>
    </w:lvl>
    <w:lvl w:ilvl="1" w:tplc="04070003" w:tentative="1">
      <w:start w:val="1"/>
      <w:numFmt w:val="bullet"/>
      <w:lvlText w:val="o"/>
      <w:lvlJc w:val="left"/>
      <w:pPr>
        <w:tabs>
          <w:tab w:val="num" w:pos="2490"/>
        </w:tabs>
        <w:ind w:left="2490" w:hanging="360"/>
      </w:pPr>
      <w:rPr>
        <w:rFonts w:ascii="Courier New" w:hAnsi="Courier New" w:hint="default"/>
      </w:rPr>
    </w:lvl>
    <w:lvl w:ilvl="2" w:tplc="04070005" w:tentative="1">
      <w:start w:val="1"/>
      <w:numFmt w:val="bullet"/>
      <w:lvlText w:val=""/>
      <w:lvlJc w:val="left"/>
      <w:pPr>
        <w:tabs>
          <w:tab w:val="num" w:pos="3210"/>
        </w:tabs>
        <w:ind w:left="3210" w:hanging="360"/>
      </w:pPr>
      <w:rPr>
        <w:rFonts w:ascii="Wingdings" w:hAnsi="Wingdings" w:hint="default"/>
      </w:rPr>
    </w:lvl>
    <w:lvl w:ilvl="3" w:tplc="04070001" w:tentative="1">
      <w:start w:val="1"/>
      <w:numFmt w:val="bullet"/>
      <w:lvlText w:val=""/>
      <w:lvlJc w:val="left"/>
      <w:pPr>
        <w:tabs>
          <w:tab w:val="num" w:pos="3930"/>
        </w:tabs>
        <w:ind w:left="3930" w:hanging="360"/>
      </w:pPr>
      <w:rPr>
        <w:rFonts w:ascii="Symbol" w:hAnsi="Symbol" w:hint="default"/>
      </w:rPr>
    </w:lvl>
    <w:lvl w:ilvl="4" w:tplc="04070003" w:tentative="1">
      <w:start w:val="1"/>
      <w:numFmt w:val="bullet"/>
      <w:lvlText w:val="o"/>
      <w:lvlJc w:val="left"/>
      <w:pPr>
        <w:tabs>
          <w:tab w:val="num" w:pos="4650"/>
        </w:tabs>
        <w:ind w:left="4650" w:hanging="360"/>
      </w:pPr>
      <w:rPr>
        <w:rFonts w:ascii="Courier New" w:hAnsi="Courier New" w:hint="default"/>
      </w:rPr>
    </w:lvl>
    <w:lvl w:ilvl="5" w:tplc="04070005" w:tentative="1">
      <w:start w:val="1"/>
      <w:numFmt w:val="bullet"/>
      <w:lvlText w:val=""/>
      <w:lvlJc w:val="left"/>
      <w:pPr>
        <w:tabs>
          <w:tab w:val="num" w:pos="5370"/>
        </w:tabs>
        <w:ind w:left="5370" w:hanging="360"/>
      </w:pPr>
      <w:rPr>
        <w:rFonts w:ascii="Wingdings" w:hAnsi="Wingdings" w:hint="default"/>
      </w:rPr>
    </w:lvl>
    <w:lvl w:ilvl="6" w:tplc="04070001" w:tentative="1">
      <w:start w:val="1"/>
      <w:numFmt w:val="bullet"/>
      <w:lvlText w:val=""/>
      <w:lvlJc w:val="left"/>
      <w:pPr>
        <w:tabs>
          <w:tab w:val="num" w:pos="6090"/>
        </w:tabs>
        <w:ind w:left="6090" w:hanging="360"/>
      </w:pPr>
      <w:rPr>
        <w:rFonts w:ascii="Symbol" w:hAnsi="Symbol" w:hint="default"/>
      </w:rPr>
    </w:lvl>
    <w:lvl w:ilvl="7" w:tplc="04070003" w:tentative="1">
      <w:start w:val="1"/>
      <w:numFmt w:val="bullet"/>
      <w:lvlText w:val="o"/>
      <w:lvlJc w:val="left"/>
      <w:pPr>
        <w:tabs>
          <w:tab w:val="num" w:pos="6810"/>
        </w:tabs>
        <w:ind w:left="6810" w:hanging="360"/>
      </w:pPr>
      <w:rPr>
        <w:rFonts w:ascii="Courier New" w:hAnsi="Courier New" w:hint="default"/>
      </w:rPr>
    </w:lvl>
    <w:lvl w:ilvl="8" w:tplc="04070005" w:tentative="1">
      <w:start w:val="1"/>
      <w:numFmt w:val="bullet"/>
      <w:lvlText w:val=""/>
      <w:lvlJc w:val="left"/>
      <w:pPr>
        <w:tabs>
          <w:tab w:val="num" w:pos="7530"/>
        </w:tabs>
        <w:ind w:left="7530" w:hanging="360"/>
      </w:pPr>
      <w:rPr>
        <w:rFonts w:ascii="Wingdings" w:hAnsi="Wingdings" w:hint="default"/>
      </w:rPr>
    </w:lvl>
  </w:abstractNum>
  <w:abstractNum w:abstractNumId="23" w15:restartNumberingAfterBreak="0">
    <w:nsid w:val="68B6670E"/>
    <w:multiLevelType w:val="hybridMultilevel"/>
    <w:tmpl w:val="7E9A7488"/>
    <w:lvl w:ilvl="0" w:tplc="D4102A10">
      <w:start w:val="1"/>
      <w:numFmt w:val="bullet"/>
      <w:lvlText w:val=""/>
      <w:lvlJc w:val="left"/>
      <w:pPr>
        <w:tabs>
          <w:tab w:val="num" w:pos="2130"/>
        </w:tabs>
        <w:ind w:left="2130" w:hanging="720"/>
      </w:pPr>
      <w:rPr>
        <w:rFonts w:ascii="Wingdings 3" w:eastAsia="Times New Roman" w:hAnsi="Wingdings 3" w:cs="Times New Roman" w:hint="default"/>
      </w:rPr>
    </w:lvl>
    <w:lvl w:ilvl="1" w:tplc="16DC7C28">
      <w:start w:val="4"/>
      <w:numFmt w:val="bullet"/>
      <w:lvlText w:val=""/>
      <w:lvlJc w:val="left"/>
      <w:pPr>
        <w:tabs>
          <w:tab w:val="num" w:pos="2835"/>
        </w:tabs>
        <w:ind w:left="2835" w:hanging="705"/>
      </w:pPr>
      <w:rPr>
        <w:rFonts w:ascii="Wingdings" w:eastAsia="Times New Roman" w:hAnsi="Wingdings" w:cs="Times New Roman" w:hint="default"/>
      </w:rPr>
    </w:lvl>
    <w:lvl w:ilvl="2" w:tplc="E2708124">
      <w:start w:val="4"/>
      <w:numFmt w:val="bullet"/>
      <w:lvlText w:val="-"/>
      <w:lvlJc w:val="left"/>
      <w:pPr>
        <w:tabs>
          <w:tab w:val="num" w:pos="3240"/>
        </w:tabs>
        <w:ind w:left="3240" w:hanging="390"/>
      </w:pPr>
      <w:rPr>
        <w:rFonts w:ascii="Times New Roman" w:eastAsia="Times New Roman" w:hAnsi="Times New Roman" w:cs="Times New Roman" w:hint="default"/>
      </w:rPr>
    </w:lvl>
    <w:lvl w:ilvl="3" w:tplc="04070001">
      <w:start w:val="1"/>
      <w:numFmt w:val="bullet"/>
      <w:lvlText w:val=""/>
      <w:lvlJc w:val="left"/>
      <w:pPr>
        <w:tabs>
          <w:tab w:val="num" w:pos="3930"/>
        </w:tabs>
        <w:ind w:left="3930" w:hanging="360"/>
      </w:pPr>
      <w:rPr>
        <w:rFonts w:ascii="Symbol" w:hAnsi="Symbol" w:hint="default"/>
      </w:rPr>
    </w:lvl>
    <w:lvl w:ilvl="4" w:tplc="04070003" w:tentative="1">
      <w:start w:val="1"/>
      <w:numFmt w:val="bullet"/>
      <w:lvlText w:val="o"/>
      <w:lvlJc w:val="left"/>
      <w:pPr>
        <w:tabs>
          <w:tab w:val="num" w:pos="4650"/>
        </w:tabs>
        <w:ind w:left="4650" w:hanging="360"/>
      </w:pPr>
      <w:rPr>
        <w:rFonts w:ascii="Courier New" w:hAnsi="Courier New" w:hint="default"/>
      </w:rPr>
    </w:lvl>
    <w:lvl w:ilvl="5" w:tplc="04070005" w:tentative="1">
      <w:start w:val="1"/>
      <w:numFmt w:val="bullet"/>
      <w:lvlText w:val=""/>
      <w:lvlJc w:val="left"/>
      <w:pPr>
        <w:tabs>
          <w:tab w:val="num" w:pos="5370"/>
        </w:tabs>
        <w:ind w:left="5370" w:hanging="360"/>
      </w:pPr>
      <w:rPr>
        <w:rFonts w:ascii="Wingdings" w:hAnsi="Wingdings" w:hint="default"/>
      </w:rPr>
    </w:lvl>
    <w:lvl w:ilvl="6" w:tplc="04070001" w:tentative="1">
      <w:start w:val="1"/>
      <w:numFmt w:val="bullet"/>
      <w:lvlText w:val=""/>
      <w:lvlJc w:val="left"/>
      <w:pPr>
        <w:tabs>
          <w:tab w:val="num" w:pos="6090"/>
        </w:tabs>
        <w:ind w:left="6090" w:hanging="360"/>
      </w:pPr>
      <w:rPr>
        <w:rFonts w:ascii="Symbol" w:hAnsi="Symbol" w:hint="default"/>
      </w:rPr>
    </w:lvl>
    <w:lvl w:ilvl="7" w:tplc="04070003" w:tentative="1">
      <w:start w:val="1"/>
      <w:numFmt w:val="bullet"/>
      <w:lvlText w:val="o"/>
      <w:lvlJc w:val="left"/>
      <w:pPr>
        <w:tabs>
          <w:tab w:val="num" w:pos="6810"/>
        </w:tabs>
        <w:ind w:left="6810" w:hanging="360"/>
      </w:pPr>
      <w:rPr>
        <w:rFonts w:ascii="Courier New" w:hAnsi="Courier New" w:hint="default"/>
      </w:rPr>
    </w:lvl>
    <w:lvl w:ilvl="8" w:tplc="04070005" w:tentative="1">
      <w:start w:val="1"/>
      <w:numFmt w:val="bullet"/>
      <w:lvlText w:val=""/>
      <w:lvlJc w:val="left"/>
      <w:pPr>
        <w:tabs>
          <w:tab w:val="num" w:pos="7530"/>
        </w:tabs>
        <w:ind w:left="7530" w:hanging="360"/>
      </w:pPr>
      <w:rPr>
        <w:rFonts w:ascii="Wingdings" w:hAnsi="Wingdings" w:hint="default"/>
      </w:rPr>
    </w:lvl>
  </w:abstractNum>
  <w:abstractNum w:abstractNumId="24" w15:restartNumberingAfterBreak="0">
    <w:nsid w:val="6C891053"/>
    <w:multiLevelType w:val="hybridMultilevel"/>
    <w:tmpl w:val="C1241E70"/>
    <w:lvl w:ilvl="0" w:tplc="56987AD4">
      <w:start w:val="1"/>
      <w:numFmt w:val="bullet"/>
      <w:lvlText w:val="-"/>
      <w:lvlJc w:val="left"/>
      <w:pPr>
        <w:ind w:left="720" w:hanging="360"/>
      </w:pPr>
      <w:rPr>
        <w:rFonts w:ascii="Courier New" w:eastAsia="Courier New" w:hAnsi="Courier New"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A949A8"/>
    <w:multiLevelType w:val="multilevel"/>
    <w:tmpl w:val="CF8EF702"/>
    <w:lvl w:ilvl="0">
      <w:start w:val="1"/>
      <w:numFmt w:val="decimal"/>
      <w:lvlText w:val="%1"/>
      <w:lvlJc w:val="left"/>
      <w:pPr>
        <w:tabs>
          <w:tab w:val="num" w:pos="705"/>
        </w:tabs>
        <w:ind w:left="705" w:hanging="705"/>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74B92035"/>
    <w:multiLevelType w:val="hybridMultilevel"/>
    <w:tmpl w:val="7336623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78372672"/>
    <w:multiLevelType w:val="hybridMultilevel"/>
    <w:tmpl w:val="EF6A6570"/>
    <w:lvl w:ilvl="0" w:tplc="748EE54C">
      <w:start w:val="1"/>
      <w:numFmt w:val="decimal"/>
      <w:lvlText w:val="%1)"/>
      <w:lvlJc w:val="left"/>
      <w:pPr>
        <w:tabs>
          <w:tab w:val="num" w:pos="765"/>
        </w:tabs>
        <w:ind w:left="765" w:hanging="405"/>
      </w:pPr>
      <w:rPr>
        <w:rFonts w:hint="default"/>
      </w:rPr>
    </w:lvl>
    <w:lvl w:ilvl="1" w:tplc="ED48A404">
      <w:start w:val="1"/>
      <w:numFmt w:val="bullet"/>
      <w:lvlText w:val="-"/>
      <w:lvlJc w:val="left"/>
      <w:pPr>
        <w:tabs>
          <w:tab w:val="num" w:pos="1440"/>
        </w:tabs>
        <w:ind w:left="1440" w:hanging="360"/>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333917633">
    <w:abstractNumId w:val="27"/>
  </w:num>
  <w:num w:numId="2" w16cid:durableId="1932427043">
    <w:abstractNumId w:val="23"/>
  </w:num>
  <w:num w:numId="3" w16cid:durableId="786319195">
    <w:abstractNumId w:val="20"/>
  </w:num>
  <w:num w:numId="4" w16cid:durableId="643896955">
    <w:abstractNumId w:val="22"/>
  </w:num>
  <w:num w:numId="5" w16cid:durableId="275606478">
    <w:abstractNumId w:val="1"/>
  </w:num>
  <w:num w:numId="6" w16cid:durableId="120271830">
    <w:abstractNumId w:val="2"/>
  </w:num>
  <w:num w:numId="7" w16cid:durableId="1756168715">
    <w:abstractNumId w:val="6"/>
  </w:num>
  <w:num w:numId="8" w16cid:durableId="532885057">
    <w:abstractNumId w:val="15"/>
  </w:num>
  <w:num w:numId="9" w16cid:durableId="765155789">
    <w:abstractNumId w:val="18"/>
  </w:num>
  <w:num w:numId="10" w16cid:durableId="1516074115">
    <w:abstractNumId w:val="16"/>
  </w:num>
  <w:num w:numId="11" w16cid:durableId="203447393">
    <w:abstractNumId w:val="25"/>
  </w:num>
  <w:num w:numId="12" w16cid:durableId="1191457623">
    <w:abstractNumId w:val="9"/>
  </w:num>
  <w:num w:numId="13" w16cid:durableId="1351027789">
    <w:abstractNumId w:val="21"/>
  </w:num>
  <w:num w:numId="14" w16cid:durableId="563567837">
    <w:abstractNumId w:val="19"/>
  </w:num>
  <w:num w:numId="15" w16cid:durableId="1107193878">
    <w:abstractNumId w:val="0"/>
  </w:num>
  <w:num w:numId="16" w16cid:durableId="1060520384">
    <w:abstractNumId w:val="4"/>
  </w:num>
  <w:num w:numId="17" w16cid:durableId="667561132">
    <w:abstractNumId w:val="14"/>
  </w:num>
  <w:num w:numId="18" w16cid:durableId="77404755">
    <w:abstractNumId w:val="26"/>
  </w:num>
  <w:num w:numId="19" w16cid:durableId="557980203">
    <w:abstractNumId w:val="13"/>
  </w:num>
  <w:num w:numId="20" w16cid:durableId="264114984">
    <w:abstractNumId w:val="12"/>
  </w:num>
  <w:num w:numId="21" w16cid:durableId="231622302">
    <w:abstractNumId w:val="17"/>
  </w:num>
  <w:num w:numId="22" w16cid:durableId="1464345111">
    <w:abstractNumId w:val="5"/>
  </w:num>
  <w:num w:numId="23" w16cid:durableId="2039112976">
    <w:abstractNumId w:val="11"/>
  </w:num>
  <w:num w:numId="24" w16cid:durableId="1427537803">
    <w:abstractNumId w:val="10"/>
  </w:num>
  <w:num w:numId="25" w16cid:durableId="1318923170">
    <w:abstractNumId w:val="7"/>
  </w:num>
  <w:num w:numId="26" w16cid:durableId="764224374">
    <w:abstractNumId w:val="24"/>
  </w:num>
  <w:num w:numId="27" w16cid:durableId="20054601">
    <w:abstractNumId w:val="8"/>
  </w:num>
  <w:num w:numId="28" w16cid:durableId="1729605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560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AF8"/>
    <w:rsid w:val="00000694"/>
    <w:rsid w:val="00002D68"/>
    <w:rsid w:val="00002FBB"/>
    <w:rsid w:val="00006C60"/>
    <w:rsid w:val="0001434D"/>
    <w:rsid w:val="00021500"/>
    <w:rsid w:val="00021C1C"/>
    <w:rsid w:val="00022738"/>
    <w:rsid w:val="0002284E"/>
    <w:rsid w:val="00022BA0"/>
    <w:rsid w:val="000272C5"/>
    <w:rsid w:val="00033DAE"/>
    <w:rsid w:val="00035588"/>
    <w:rsid w:val="000370D6"/>
    <w:rsid w:val="00040906"/>
    <w:rsid w:val="00042CBB"/>
    <w:rsid w:val="00044B2A"/>
    <w:rsid w:val="000459DC"/>
    <w:rsid w:val="00047919"/>
    <w:rsid w:val="00047BF1"/>
    <w:rsid w:val="000515ED"/>
    <w:rsid w:val="00052D0E"/>
    <w:rsid w:val="00053665"/>
    <w:rsid w:val="000540E0"/>
    <w:rsid w:val="000545C4"/>
    <w:rsid w:val="00055193"/>
    <w:rsid w:val="000612AC"/>
    <w:rsid w:val="000626C8"/>
    <w:rsid w:val="00062C09"/>
    <w:rsid w:val="00063346"/>
    <w:rsid w:val="00064CBB"/>
    <w:rsid w:val="0006604B"/>
    <w:rsid w:val="00066411"/>
    <w:rsid w:val="000701FD"/>
    <w:rsid w:val="000715D8"/>
    <w:rsid w:val="0007241F"/>
    <w:rsid w:val="00073B63"/>
    <w:rsid w:val="000775EE"/>
    <w:rsid w:val="0008008C"/>
    <w:rsid w:val="00084752"/>
    <w:rsid w:val="00084E75"/>
    <w:rsid w:val="00090A7E"/>
    <w:rsid w:val="000A11EF"/>
    <w:rsid w:val="000A48BF"/>
    <w:rsid w:val="000A6CD1"/>
    <w:rsid w:val="000B1288"/>
    <w:rsid w:val="000B1CF1"/>
    <w:rsid w:val="000B227B"/>
    <w:rsid w:val="000B3E5B"/>
    <w:rsid w:val="000B7E6B"/>
    <w:rsid w:val="000C0FF7"/>
    <w:rsid w:val="000C23F9"/>
    <w:rsid w:val="000C2A25"/>
    <w:rsid w:val="000C44AC"/>
    <w:rsid w:val="000C4B5E"/>
    <w:rsid w:val="000C534F"/>
    <w:rsid w:val="000C5C8D"/>
    <w:rsid w:val="000C604F"/>
    <w:rsid w:val="000D2BA6"/>
    <w:rsid w:val="000D3395"/>
    <w:rsid w:val="000D68C0"/>
    <w:rsid w:val="000D7280"/>
    <w:rsid w:val="000E22CD"/>
    <w:rsid w:val="000E33C1"/>
    <w:rsid w:val="000E7C1C"/>
    <w:rsid w:val="000F17E7"/>
    <w:rsid w:val="000F1E02"/>
    <w:rsid w:val="000F2E0B"/>
    <w:rsid w:val="000F321A"/>
    <w:rsid w:val="000F3C5A"/>
    <w:rsid w:val="000F6600"/>
    <w:rsid w:val="001003EC"/>
    <w:rsid w:val="001020C1"/>
    <w:rsid w:val="00105D12"/>
    <w:rsid w:val="00105E25"/>
    <w:rsid w:val="00121E34"/>
    <w:rsid w:val="00126C7E"/>
    <w:rsid w:val="0013203F"/>
    <w:rsid w:val="001326F6"/>
    <w:rsid w:val="0013349D"/>
    <w:rsid w:val="00137870"/>
    <w:rsid w:val="00137D48"/>
    <w:rsid w:val="001436B7"/>
    <w:rsid w:val="001470EF"/>
    <w:rsid w:val="00156085"/>
    <w:rsid w:val="00163B79"/>
    <w:rsid w:val="001662E3"/>
    <w:rsid w:val="00166FB6"/>
    <w:rsid w:val="00172261"/>
    <w:rsid w:val="001728FE"/>
    <w:rsid w:val="00175EA8"/>
    <w:rsid w:val="0017633F"/>
    <w:rsid w:val="00176791"/>
    <w:rsid w:val="00177156"/>
    <w:rsid w:val="00177CEA"/>
    <w:rsid w:val="0018203D"/>
    <w:rsid w:val="001837BA"/>
    <w:rsid w:val="00186339"/>
    <w:rsid w:val="00186B77"/>
    <w:rsid w:val="00190480"/>
    <w:rsid w:val="001B0A69"/>
    <w:rsid w:val="001B2696"/>
    <w:rsid w:val="001B27E5"/>
    <w:rsid w:val="001B4A26"/>
    <w:rsid w:val="001C0022"/>
    <w:rsid w:val="001C1160"/>
    <w:rsid w:val="001C46EC"/>
    <w:rsid w:val="001C55F0"/>
    <w:rsid w:val="001D10EE"/>
    <w:rsid w:val="001D15F2"/>
    <w:rsid w:val="001D58A7"/>
    <w:rsid w:val="001D6181"/>
    <w:rsid w:val="001E0964"/>
    <w:rsid w:val="001E2A91"/>
    <w:rsid w:val="001E5E38"/>
    <w:rsid w:val="001E770E"/>
    <w:rsid w:val="001F0A5B"/>
    <w:rsid w:val="001F33BC"/>
    <w:rsid w:val="001F747C"/>
    <w:rsid w:val="002046AF"/>
    <w:rsid w:val="00204BD7"/>
    <w:rsid w:val="002065A4"/>
    <w:rsid w:val="00207A02"/>
    <w:rsid w:val="0021196F"/>
    <w:rsid w:val="00211999"/>
    <w:rsid w:val="0021365F"/>
    <w:rsid w:val="00213727"/>
    <w:rsid w:val="0021719A"/>
    <w:rsid w:val="00217295"/>
    <w:rsid w:val="00220E01"/>
    <w:rsid w:val="00223C91"/>
    <w:rsid w:val="002248C5"/>
    <w:rsid w:val="0022740D"/>
    <w:rsid w:val="00231093"/>
    <w:rsid w:val="00231E1D"/>
    <w:rsid w:val="00235E22"/>
    <w:rsid w:val="0024137E"/>
    <w:rsid w:val="002422D3"/>
    <w:rsid w:val="002538F3"/>
    <w:rsid w:val="00254A10"/>
    <w:rsid w:val="00261A9E"/>
    <w:rsid w:val="002706D9"/>
    <w:rsid w:val="00275C80"/>
    <w:rsid w:val="00280BCD"/>
    <w:rsid w:val="00285C16"/>
    <w:rsid w:val="00287A18"/>
    <w:rsid w:val="002945A7"/>
    <w:rsid w:val="00296105"/>
    <w:rsid w:val="002A0EDE"/>
    <w:rsid w:val="002A3872"/>
    <w:rsid w:val="002A43A6"/>
    <w:rsid w:val="002A7A76"/>
    <w:rsid w:val="002B11EE"/>
    <w:rsid w:val="002B2E0F"/>
    <w:rsid w:val="002B3C5A"/>
    <w:rsid w:val="002B7F52"/>
    <w:rsid w:val="002C37BB"/>
    <w:rsid w:val="002D2899"/>
    <w:rsid w:val="002D3E3C"/>
    <w:rsid w:val="002D5C6A"/>
    <w:rsid w:val="002D61BB"/>
    <w:rsid w:val="002E16CE"/>
    <w:rsid w:val="002E28AC"/>
    <w:rsid w:val="002F1FA0"/>
    <w:rsid w:val="002F3711"/>
    <w:rsid w:val="002F5466"/>
    <w:rsid w:val="00300407"/>
    <w:rsid w:val="003015D3"/>
    <w:rsid w:val="00305347"/>
    <w:rsid w:val="00310068"/>
    <w:rsid w:val="003129F4"/>
    <w:rsid w:val="00316088"/>
    <w:rsid w:val="0032455D"/>
    <w:rsid w:val="0032457B"/>
    <w:rsid w:val="00324B5D"/>
    <w:rsid w:val="003256DA"/>
    <w:rsid w:val="00326D5E"/>
    <w:rsid w:val="00332FD1"/>
    <w:rsid w:val="003406B2"/>
    <w:rsid w:val="00343A25"/>
    <w:rsid w:val="00343C51"/>
    <w:rsid w:val="003449F5"/>
    <w:rsid w:val="00347AFD"/>
    <w:rsid w:val="0035093D"/>
    <w:rsid w:val="0035404B"/>
    <w:rsid w:val="003566F0"/>
    <w:rsid w:val="00356DF7"/>
    <w:rsid w:val="003627F1"/>
    <w:rsid w:val="003718BB"/>
    <w:rsid w:val="00372135"/>
    <w:rsid w:val="003752ED"/>
    <w:rsid w:val="003757BE"/>
    <w:rsid w:val="00375875"/>
    <w:rsid w:val="00375FF9"/>
    <w:rsid w:val="003838F3"/>
    <w:rsid w:val="00384E83"/>
    <w:rsid w:val="00391834"/>
    <w:rsid w:val="00391C53"/>
    <w:rsid w:val="003A16CB"/>
    <w:rsid w:val="003B1EBD"/>
    <w:rsid w:val="003B300F"/>
    <w:rsid w:val="003B316F"/>
    <w:rsid w:val="003B37FD"/>
    <w:rsid w:val="003B46EE"/>
    <w:rsid w:val="003B6821"/>
    <w:rsid w:val="003C22E3"/>
    <w:rsid w:val="003C4573"/>
    <w:rsid w:val="003D0441"/>
    <w:rsid w:val="003D0874"/>
    <w:rsid w:val="003D2C1F"/>
    <w:rsid w:val="003D41E3"/>
    <w:rsid w:val="003D456D"/>
    <w:rsid w:val="003D582A"/>
    <w:rsid w:val="003D6F15"/>
    <w:rsid w:val="003E35A6"/>
    <w:rsid w:val="003E6636"/>
    <w:rsid w:val="00403E91"/>
    <w:rsid w:val="00405BF9"/>
    <w:rsid w:val="00407862"/>
    <w:rsid w:val="00407E1A"/>
    <w:rsid w:val="00411140"/>
    <w:rsid w:val="00411E5D"/>
    <w:rsid w:val="00411F57"/>
    <w:rsid w:val="004120AF"/>
    <w:rsid w:val="00420319"/>
    <w:rsid w:val="0042535B"/>
    <w:rsid w:val="00426064"/>
    <w:rsid w:val="00426957"/>
    <w:rsid w:val="0043189A"/>
    <w:rsid w:val="004320BC"/>
    <w:rsid w:val="0043484E"/>
    <w:rsid w:val="00435DB0"/>
    <w:rsid w:val="00447123"/>
    <w:rsid w:val="0045012D"/>
    <w:rsid w:val="004528EF"/>
    <w:rsid w:val="00454DF4"/>
    <w:rsid w:val="00455792"/>
    <w:rsid w:val="00457FDA"/>
    <w:rsid w:val="0046032E"/>
    <w:rsid w:val="004649A4"/>
    <w:rsid w:val="00466A75"/>
    <w:rsid w:val="00473BD2"/>
    <w:rsid w:val="0047684E"/>
    <w:rsid w:val="00477B60"/>
    <w:rsid w:val="00481899"/>
    <w:rsid w:val="00481B1E"/>
    <w:rsid w:val="00483EAE"/>
    <w:rsid w:val="00486042"/>
    <w:rsid w:val="00486D76"/>
    <w:rsid w:val="00487E86"/>
    <w:rsid w:val="004928B9"/>
    <w:rsid w:val="00495F53"/>
    <w:rsid w:val="004967A0"/>
    <w:rsid w:val="004A5F62"/>
    <w:rsid w:val="004B0419"/>
    <w:rsid w:val="004B0EE1"/>
    <w:rsid w:val="004B2313"/>
    <w:rsid w:val="004B2971"/>
    <w:rsid w:val="004B4C5B"/>
    <w:rsid w:val="004B568C"/>
    <w:rsid w:val="004C081C"/>
    <w:rsid w:val="004C21FF"/>
    <w:rsid w:val="004C6EF3"/>
    <w:rsid w:val="004C7EEA"/>
    <w:rsid w:val="004D033F"/>
    <w:rsid w:val="004E3813"/>
    <w:rsid w:val="004E3BAE"/>
    <w:rsid w:val="004E425F"/>
    <w:rsid w:val="004E43E8"/>
    <w:rsid w:val="004F47F3"/>
    <w:rsid w:val="004F5BE2"/>
    <w:rsid w:val="004F6832"/>
    <w:rsid w:val="005031C1"/>
    <w:rsid w:val="00514491"/>
    <w:rsid w:val="005201CF"/>
    <w:rsid w:val="00520359"/>
    <w:rsid w:val="005214EA"/>
    <w:rsid w:val="00523BE0"/>
    <w:rsid w:val="005326C5"/>
    <w:rsid w:val="00536A32"/>
    <w:rsid w:val="0053788B"/>
    <w:rsid w:val="00537BD2"/>
    <w:rsid w:val="00540700"/>
    <w:rsid w:val="00540BE2"/>
    <w:rsid w:val="005427D8"/>
    <w:rsid w:val="00542857"/>
    <w:rsid w:val="00543D9E"/>
    <w:rsid w:val="00547628"/>
    <w:rsid w:val="00547AAE"/>
    <w:rsid w:val="0055514D"/>
    <w:rsid w:val="00561F10"/>
    <w:rsid w:val="0056297B"/>
    <w:rsid w:val="00563FE9"/>
    <w:rsid w:val="005656ED"/>
    <w:rsid w:val="00566245"/>
    <w:rsid w:val="0057303D"/>
    <w:rsid w:val="0057515A"/>
    <w:rsid w:val="005767CD"/>
    <w:rsid w:val="00580D68"/>
    <w:rsid w:val="0058144E"/>
    <w:rsid w:val="00581E12"/>
    <w:rsid w:val="00587889"/>
    <w:rsid w:val="0059024E"/>
    <w:rsid w:val="00594F73"/>
    <w:rsid w:val="005A050F"/>
    <w:rsid w:val="005A29A2"/>
    <w:rsid w:val="005A42F8"/>
    <w:rsid w:val="005A4F82"/>
    <w:rsid w:val="005A71A5"/>
    <w:rsid w:val="005B0652"/>
    <w:rsid w:val="005B1001"/>
    <w:rsid w:val="005B2853"/>
    <w:rsid w:val="005B4368"/>
    <w:rsid w:val="005C1E49"/>
    <w:rsid w:val="005C2458"/>
    <w:rsid w:val="005C3ED3"/>
    <w:rsid w:val="005D308D"/>
    <w:rsid w:val="005D677C"/>
    <w:rsid w:val="005D6EB9"/>
    <w:rsid w:val="005E11BE"/>
    <w:rsid w:val="005E2185"/>
    <w:rsid w:val="005E2CEB"/>
    <w:rsid w:val="005E323E"/>
    <w:rsid w:val="005E503B"/>
    <w:rsid w:val="005F115C"/>
    <w:rsid w:val="005F299F"/>
    <w:rsid w:val="005F7684"/>
    <w:rsid w:val="00603AFC"/>
    <w:rsid w:val="00606F9B"/>
    <w:rsid w:val="00607CEF"/>
    <w:rsid w:val="0061166F"/>
    <w:rsid w:val="00611D5A"/>
    <w:rsid w:val="0062197B"/>
    <w:rsid w:val="0062223E"/>
    <w:rsid w:val="00626001"/>
    <w:rsid w:val="00627133"/>
    <w:rsid w:val="00634CF2"/>
    <w:rsid w:val="006350E6"/>
    <w:rsid w:val="00640B87"/>
    <w:rsid w:val="00641967"/>
    <w:rsid w:val="00643765"/>
    <w:rsid w:val="0064381B"/>
    <w:rsid w:val="00644768"/>
    <w:rsid w:val="00644B62"/>
    <w:rsid w:val="00647697"/>
    <w:rsid w:val="00654324"/>
    <w:rsid w:val="006607C4"/>
    <w:rsid w:val="00661242"/>
    <w:rsid w:val="00662E78"/>
    <w:rsid w:val="00664407"/>
    <w:rsid w:val="00665388"/>
    <w:rsid w:val="00670E24"/>
    <w:rsid w:val="006716D4"/>
    <w:rsid w:val="00673841"/>
    <w:rsid w:val="00682DE4"/>
    <w:rsid w:val="00682DFC"/>
    <w:rsid w:val="00684B7A"/>
    <w:rsid w:val="0068546D"/>
    <w:rsid w:val="00685A72"/>
    <w:rsid w:val="006900B8"/>
    <w:rsid w:val="00690313"/>
    <w:rsid w:val="00691727"/>
    <w:rsid w:val="00693C28"/>
    <w:rsid w:val="00694F2A"/>
    <w:rsid w:val="0069674B"/>
    <w:rsid w:val="00697206"/>
    <w:rsid w:val="006A058C"/>
    <w:rsid w:val="006A0A4F"/>
    <w:rsid w:val="006A3574"/>
    <w:rsid w:val="006A3FED"/>
    <w:rsid w:val="006A6598"/>
    <w:rsid w:val="006B2AF8"/>
    <w:rsid w:val="006C1B8C"/>
    <w:rsid w:val="006C22F5"/>
    <w:rsid w:val="006C4463"/>
    <w:rsid w:val="006C5648"/>
    <w:rsid w:val="006C7EBD"/>
    <w:rsid w:val="006D6135"/>
    <w:rsid w:val="006D7198"/>
    <w:rsid w:val="006E0050"/>
    <w:rsid w:val="006E07EE"/>
    <w:rsid w:val="006E260A"/>
    <w:rsid w:val="006E27E4"/>
    <w:rsid w:val="006F48E4"/>
    <w:rsid w:val="006F652D"/>
    <w:rsid w:val="00706BCA"/>
    <w:rsid w:val="007113A2"/>
    <w:rsid w:val="0071141A"/>
    <w:rsid w:val="0071423B"/>
    <w:rsid w:val="00724AA6"/>
    <w:rsid w:val="007271CE"/>
    <w:rsid w:val="00733EE4"/>
    <w:rsid w:val="00734D55"/>
    <w:rsid w:val="00743B51"/>
    <w:rsid w:val="0074410C"/>
    <w:rsid w:val="00744CBB"/>
    <w:rsid w:val="00745A44"/>
    <w:rsid w:val="0075646C"/>
    <w:rsid w:val="007579E9"/>
    <w:rsid w:val="0076153E"/>
    <w:rsid w:val="00764799"/>
    <w:rsid w:val="00774C80"/>
    <w:rsid w:val="00777CCD"/>
    <w:rsid w:val="007818C3"/>
    <w:rsid w:val="007833D0"/>
    <w:rsid w:val="00784DF6"/>
    <w:rsid w:val="00784EE1"/>
    <w:rsid w:val="0079066B"/>
    <w:rsid w:val="0079166E"/>
    <w:rsid w:val="007962DB"/>
    <w:rsid w:val="0079736B"/>
    <w:rsid w:val="007A0176"/>
    <w:rsid w:val="007A38E9"/>
    <w:rsid w:val="007A57FE"/>
    <w:rsid w:val="007B6103"/>
    <w:rsid w:val="007C2F2A"/>
    <w:rsid w:val="007C5EED"/>
    <w:rsid w:val="007D67AA"/>
    <w:rsid w:val="007E0699"/>
    <w:rsid w:val="007E6BFA"/>
    <w:rsid w:val="007E6EBD"/>
    <w:rsid w:val="007F5887"/>
    <w:rsid w:val="00802730"/>
    <w:rsid w:val="00802B11"/>
    <w:rsid w:val="008033BE"/>
    <w:rsid w:val="00811DD6"/>
    <w:rsid w:val="00812152"/>
    <w:rsid w:val="008127E1"/>
    <w:rsid w:val="00812831"/>
    <w:rsid w:val="008148BB"/>
    <w:rsid w:val="008258E3"/>
    <w:rsid w:val="00825D94"/>
    <w:rsid w:val="00831067"/>
    <w:rsid w:val="00831884"/>
    <w:rsid w:val="0083275C"/>
    <w:rsid w:val="00841294"/>
    <w:rsid w:val="00841E21"/>
    <w:rsid w:val="008434DE"/>
    <w:rsid w:val="008469F7"/>
    <w:rsid w:val="00850274"/>
    <w:rsid w:val="008527CC"/>
    <w:rsid w:val="00856BA4"/>
    <w:rsid w:val="00865BDB"/>
    <w:rsid w:val="00867651"/>
    <w:rsid w:val="00870D71"/>
    <w:rsid w:val="00871430"/>
    <w:rsid w:val="008727E2"/>
    <w:rsid w:val="00874897"/>
    <w:rsid w:val="0087578F"/>
    <w:rsid w:val="0087703D"/>
    <w:rsid w:val="00877ED1"/>
    <w:rsid w:val="00881494"/>
    <w:rsid w:val="0088203A"/>
    <w:rsid w:val="008901F0"/>
    <w:rsid w:val="008A3846"/>
    <w:rsid w:val="008B6E35"/>
    <w:rsid w:val="008C7A5C"/>
    <w:rsid w:val="008D5C7E"/>
    <w:rsid w:val="008E0E5B"/>
    <w:rsid w:val="008E1076"/>
    <w:rsid w:val="008E34D9"/>
    <w:rsid w:val="008E41D4"/>
    <w:rsid w:val="008E6595"/>
    <w:rsid w:val="008E770F"/>
    <w:rsid w:val="008F1F15"/>
    <w:rsid w:val="00900790"/>
    <w:rsid w:val="009038C8"/>
    <w:rsid w:val="009114DC"/>
    <w:rsid w:val="00911D32"/>
    <w:rsid w:val="00912DE5"/>
    <w:rsid w:val="009132BF"/>
    <w:rsid w:val="00917489"/>
    <w:rsid w:val="00925DB1"/>
    <w:rsid w:val="00926AEF"/>
    <w:rsid w:val="00927864"/>
    <w:rsid w:val="00931F84"/>
    <w:rsid w:val="009332A0"/>
    <w:rsid w:val="009369A9"/>
    <w:rsid w:val="00940AC1"/>
    <w:rsid w:val="00945B68"/>
    <w:rsid w:val="00950166"/>
    <w:rsid w:val="00961DE9"/>
    <w:rsid w:val="00963E84"/>
    <w:rsid w:val="00966991"/>
    <w:rsid w:val="00966C3E"/>
    <w:rsid w:val="00971949"/>
    <w:rsid w:val="00972D31"/>
    <w:rsid w:val="0097425E"/>
    <w:rsid w:val="00977650"/>
    <w:rsid w:val="00977C83"/>
    <w:rsid w:val="00990B35"/>
    <w:rsid w:val="00992147"/>
    <w:rsid w:val="009949D6"/>
    <w:rsid w:val="009957C2"/>
    <w:rsid w:val="009B16F3"/>
    <w:rsid w:val="009B1B23"/>
    <w:rsid w:val="009B2460"/>
    <w:rsid w:val="009B2774"/>
    <w:rsid w:val="009B323A"/>
    <w:rsid w:val="009B39FA"/>
    <w:rsid w:val="009B7645"/>
    <w:rsid w:val="009C302A"/>
    <w:rsid w:val="009C40DA"/>
    <w:rsid w:val="009C586E"/>
    <w:rsid w:val="009C5A10"/>
    <w:rsid w:val="009C63D9"/>
    <w:rsid w:val="009C6468"/>
    <w:rsid w:val="009E2E46"/>
    <w:rsid w:val="009E32C0"/>
    <w:rsid w:val="009E4899"/>
    <w:rsid w:val="009E7491"/>
    <w:rsid w:val="009F56C6"/>
    <w:rsid w:val="00A01270"/>
    <w:rsid w:val="00A03D14"/>
    <w:rsid w:val="00A113FF"/>
    <w:rsid w:val="00A127A1"/>
    <w:rsid w:val="00A14551"/>
    <w:rsid w:val="00A166F4"/>
    <w:rsid w:val="00A16BC2"/>
    <w:rsid w:val="00A204E9"/>
    <w:rsid w:val="00A21625"/>
    <w:rsid w:val="00A247A7"/>
    <w:rsid w:val="00A247EA"/>
    <w:rsid w:val="00A434D2"/>
    <w:rsid w:val="00A44FA8"/>
    <w:rsid w:val="00A464A9"/>
    <w:rsid w:val="00A46EE4"/>
    <w:rsid w:val="00A517B2"/>
    <w:rsid w:val="00A52434"/>
    <w:rsid w:val="00A53B09"/>
    <w:rsid w:val="00A56421"/>
    <w:rsid w:val="00A60005"/>
    <w:rsid w:val="00A63457"/>
    <w:rsid w:val="00A64747"/>
    <w:rsid w:val="00A6483D"/>
    <w:rsid w:val="00A66048"/>
    <w:rsid w:val="00A742E5"/>
    <w:rsid w:val="00A75496"/>
    <w:rsid w:val="00A758D7"/>
    <w:rsid w:val="00A76EA4"/>
    <w:rsid w:val="00A815E4"/>
    <w:rsid w:val="00A82350"/>
    <w:rsid w:val="00A824ED"/>
    <w:rsid w:val="00A84C2B"/>
    <w:rsid w:val="00A85140"/>
    <w:rsid w:val="00A86884"/>
    <w:rsid w:val="00A869F8"/>
    <w:rsid w:val="00A871AF"/>
    <w:rsid w:val="00A91CE8"/>
    <w:rsid w:val="00AA05C3"/>
    <w:rsid w:val="00AA1ED4"/>
    <w:rsid w:val="00AA2AA5"/>
    <w:rsid w:val="00AA2EDD"/>
    <w:rsid w:val="00AA37EF"/>
    <w:rsid w:val="00AA4496"/>
    <w:rsid w:val="00AB2B56"/>
    <w:rsid w:val="00AB354B"/>
    <w:rsid w:val="00AB7B54"/>
    <w:rsid w:val="00AC1105"/>
    <w:rsid w:val="00AC170B"/>
    <w:rsid w:val="00AC2321"/>
    <w:rsid w:val="00AC2DE3"/>
    <w:rsid w:val="00AC34D0"/>
    <w:rsid w:val="00AC5D8C"/>
    <w:rsid w:val="00AC62EC"/>
    <w:rsid w:val="00AD0251"/>
    <w:rsid w:val="00AD1C16"/>
    <w:rsid w:val="00AD616D"/>
    <w:rsid w:val="00AD6EDC"/>
    <w:rsid w:val="00AE6243"/>
    <w:rsid w:val="00AE6970"/>
    <w:rsid w:val="00AE6B54"/>
    <w:rsid w:val="00AF3C0F"/>
    <w:rsid w:val="00AF7C06"/>
    <w:rsid w:val="00B03600"/>
    <w:rsid w:val="00B0387E"/>
    <w:rsid w:val="00B05272"/>
    <w:rsid w:val="00B06860"/>
    <w:rsid w:val="00B12966"/>
    <w:rsid w:val="00B16F00"/>
    <w:rsid w:val="00B20B2A"/>
    <w:rsid w:val="00B20B4C"/>
    <w:rsid w:val="00B25733"/>
    <w:rsid w:val="00B27049"/>
    <w:rsid w:val="00B27492"/>
    <w:rsid w:val="00B33D3E"/>
    <w:rsid w:val="00B426E6"/>
    <w:rsid w:val="00B4428E"/>
    <w:rsid w:val="00B45012"/>
    <w:rsid w:val="00B450AA"/>
    <w:rsid w:val="00B47E21"/>
    <w:rsid w:val="00B51BB7"/>
    <w:rsid w:val="00B53EC1"/>
    <w:rsid w:val="00B56BF2"/>
    <w:rsid w:val="00B56FB1"/>
    <w:rsid w:val="00B56FBA"/>
    <w:rsid w:val="00B64A27"/>
    <w:rsid w:val="00B74546"/>
    <w:rsid w:val="00B74CBA"/>
    <w:rsid w:val="00B805E3"/>
    <w:rsid w:val="00B83687"/>
    <w:rsid w:val="00B941E7"/>
    <w:rsid w:val="00B945A1"/>
    <w:rsid w:val="00BA08C5"/>
    <w:rsid w:val="00BA09D6"/>
    <w:rsid w:val="00BA1098"/>
    <w:rsid w:val="00BA4FCF"/>
    <w:rsid w:val="00BC1423"/>
    <w:rsid w:val="00BC2F5E"/>
    <w:rsid w:val="00BC4B99"/>
    <w:rsid w:val="00BC54AB"/>
    <w:rsid w:val="00BC6857"/>
    <w:rsid w:val="00BD074D"/>
    <w:rsid w:val="00BD0F05"/>
    <w:rsid w:val="00BD26AB"/>
    <w:rsid w:val="00BD7BC2"/>
    <w:rsid w:val="00BE0349"/>
    <w:rsid w:val="00BE1E93"/>
    <w:rsid w:val="00BE39FF"/>
    <w:rsid w:val="00BE5A68"/>
    <w:rsid w:val="00BF1FA2"/>
    <w:rsid w:val="00BF5D2B"/>
    <w:rsid w:val="00BF6887"/>
    <w:rsid w:val="00C05D6C"/>
    <w:rsid w:val="00C10A4D"/>
    <w:rsid w:val="00C1797C"/>
    <w:rsid w:val="00C20B70"/>
    <w:rsid w:val="00C21FF9"/>
    <w:rsid w:val="00C22142"/>
    <w:rsid w:val="00C2613A"/>
    <w:rsid w:val="00C32C14"/>
    <w:rsid w:val="00C37470"/>
    <w:rsid w:val="00C42ABF"/>
    <w:rsid w:val="00C506AA"/>
    <w:rsid w:val="00C52EFF"/>
    <w:rsid w:val="00C56A54"/>
    <w:rsid w:val="00C56A85"/>
    <w:rsid w:val="00C57F3A"/>
    <w:rsid w:val="00C60301"/>
    <w:rsid w:val="00C61A49"/>
    <w:rsid w:val="00C64C32"/>
    <w:rsid w:val="00C75AEF"/>
    <w:rsid w:val="00C7690A"/>
    <w:rsid w:val="00C80D9D"/>
    <w:rsid w:val="00C83B22"/>
    <w:rsid w:val="00C84580"/>
    <w:rsid w:val="00C90E92"/>
    <w:rsid w:val="00C94760"/>
    <w:rsid w:val="00C94B1F"/>
    <w:rsid w:val="00CA0E55"/>
    <w:rsid w:val="00CA6EE2"/>
    <w:rsid w:val="00CA74A7"/>
    <w:rsid w:val="00CB43AD"/>
    <w:rsid w:val="00CB4CE5"/>
    <w:rsid w:val="00CC598B"/>
    <w:rsid w:val="00CC60DC"/>
    <w:rsid w:val="00CD0939"/>
    <w:rsid w:val="00CD2DEE"/>
    <w:rsid w:val="00CD3144"/>
    <w:rsid w:val="00CD3F91"/>
    <w:rsid w:val="00CD44EC"/>
    <w:rsid w:val="00CD51BA"/>
    <w:rsid w:val="00CE06FD"/>
    <w:rsid w:val="00CE3F0C"/>
    <w:rsid w:val="00CF6B06"/>
    <w:rsid w:val="00CF73B4"/>
    <w:rsid w:val="00CF775A"/>
    <w:rsid w:val="00D0111E"/>
    <w:rsid w:val="00D024A8"/>
    <w:rsid w:val="00D04826"/>
    <w:rsid w:val="00D06384"/>
    <w:rsid w:val="00D20165"/>
    <w:rsid w:val="00D205A8"/>
    <w:rsid w:val="00D254AB"/>
    <w:rsid w:val="00D259C0"/>
    <w:rsid w:val="00D43B47"/>
    <w:rsid w:val="00D45ABF"/>
    <w:rsid w:val="00D4792D"/>
    <w:rsid w:val="00D51C49"/>
    <w:rsid w:val="00D61C4C"/>
    <w:rsid w:val="00D636BC"/>
    <w:rsid w:val="00D66C97"/>
    <w:rsid w:val="00D71BC4"/>
    <w:rsid w:val="00D72D16"/>
    <w:rsid w:val="00D7346D"/>
    <w:rsid w:val="00D73AFE"/>
    <w:rsid w:val="00D75710"/>
    <w:rsid w:val="00D7572C"/>
    <w:rsid w:val="00D75D74"/>
    <w:rsid w:val="00D848AF"/>
    <w:rsid w:val="00D85DB2"/>
    <w:rsid w:val="00D87132"/>
    <w:rsid w:val="00D877FC"/>
    <w:rsid w:val="00D878AE"/>
    <w:rsid w:val="00D878B3"/>
    <w:rsid w:val="00D94185"/>
    <w:rsid w:val="00D95487"/>
    <w:rsid w:val="00D95AA1"/>
    <w:rsid w:val="00D97D5C"/>
    <w:rsid w:val="00D97DC1"/>
    <w:rsid w:val="00DA177E"/>
    <w:rsid w:val="00DA26B3"/>
    <w:rsid w:val="00DA2EB5"/>
    <w:rsid w:val="00DA3346"/>
    <w:rsid w:val="00DB4590"/>
    <w:rsid w:val="00DC0EC4"/>
    <w:rsid w:val="00DC37E0"/>
    <w:rsid w:val="00DC7C6E"/>
    <w:rsid w:val="00DD0975"/>
    <w:rsid w:val="00DE19A3"/>
    <w:rsid w:val="00DE2B22"/>
    <w:rsid w:val="00DE49D7"/>
    <w:rsid w:val="00DF275E"/>
    <w:rsid w:val="00DF5151"/>
    <w:rsid w:val="00DF527A"/>
    <w:rsid w:val="00DF7EF2"/>
    <w:rsid w:val="00E001A3"/>
    <w:rsid w:val="00E01BE8"/>
    <w:rsid w:val="00E030E8"/>
    <w:rsid w:val="00E04C77"/>
    <w:rsid w:val="00E054A1"/>
    <w:rsid w:val="00E0583F"/>
    <w:rsid w:val="00E077C3"/>
    <w:rsid w:val="00E07966"/>
    <w:rsid w:val="00E079B4"/>
    <w:rsid w:val="00E07A16"/>
    <w:rsid w:val="00E15FA6"/>
    <w:rsid w:val="00E17B13"/>
    <w:rsid w:val="00E26D38"/>
    <w:rsid w:val="00E3183A"/>
    <w:rsid w:val="00E3571E"/>
    <w:rsid w:val="00E37CA2"/>
    <w:rsid w:val="00E56CEE"/>
    <w:rsid w:val="00E57C3A"/>
    <w:rsid w:val="00E62D7F"/>
    <w:rsid w:val="00E635C0"/>
    <w:rsid w:val="00E648CF"/>
    <w:rsid w:val="00E658BA"/>
    <w:rsid w:val="00E7483A"/>
    <w:rsid w:val="00E75BCB"/>
    <w:rsid w:val="00E769E0"/>
    <w:rsid w:val="00E8719A"/>
    <w:rsid w:val="00E90385"/>
    <w:rsid w:val="00E9257E"/>
    <w:rsid w:val="00E93B1E"/>
    <w:rsid w:val="00E96ED6"/>
    <w:rsid w:val="00EA3E14"/>
    <w:rsid w:val="00EA487F"/>
    <w:rsid w:val="00EB144E"/>
    <w:rsid w:val="00EB32BA"/>
    <w:rsid w:val="00EB3BBB"/>
    <w:rsid w:val="00EB6103"/>
    <w:rsid w:val="00EB766F"/>
    <w:rsid w:val="00EC0F12"/>
    <w:rsid w:val="00EC43E6"/>
    <w:rsid w:val="00EC468B"/>
    <w:rsid w:val="00EC7480"/>
    <w:rsid w:val="00ED467A"/>
    <w:rsid w:val="00ED4BC6"/>
    <w:rsid w:val="00ED57DC"/>
    <w:rsid w:val="00EE146E"/>
    <w:rsid w:val="00EE18FE"/>
    <w:rsid w:val="00EE5299"/>
    <w:rsid w:val="00EF542B"/>
    <w:rsid w:val="00EF65C4"/>
    <w:rsid w:val="00EF6D74"/>
    <w:rsid w:val="00EF6F39"/>
    <w:rsid w:val="00EF6FC0"/>
    <w:rsid w:val="00EF71F2"/>
    <w:rsid w:val="00F026FC"/>
    <w:rsid w:val="00F045B0"/>
    <w:rsid w:val="00F107DB"/>
    <w:rsid w:val="00F10E91"/>
    <w:rsid w:val="00F12B2F"/>
    <w:rsid w:val="00F13121"/>
    <w:rsid w:val="00F1342F"/>
    <w:rsid w:val="00F143F6"/>
    <w:rsid w:val="00F14592"/>
    <w:rsid w:val="00F14F92"/>
    <w:rsid w:val="00F2090F"/>
    <w:rsid w:val="00F21C11"/>
    <w:rsid w:val="00F242A5"/>
    <w:rsid w:val="00F27380"/>
    <w:rsid w:val="00F30EE9"/>
    <w:rsid w:val="00F3405F"/>
    <w:rsid w:val="00F41382"/>
    <w:rsid w:val="00F42620"/>
    <w:rsid w:val="00F47A07"/>
    <w:rsid w:val="00F504E3"/>
    <w:rsid w:val="00F506CE"/>
    <w:rsid w:val="00F5090D"/>
    <w:rsid w:val="00F51616"/>
    <w:rsid w:val="00F54C76"/>
    <w:rsid w:val="00F55920"/>
    <w:rsid w:val="00F629FE"/>
    <w:rsid w:val="00F63346"/>
    <w:rsid w:val="00F676B4"/>
    <w:rsid w:val="00F70ADB"/>
    <w:rsid w:val="00F73919"/>
    <w:rsid w:val="00F74E85"/>
    <w:rsid w:val="00F77D87"/>
    <w:rsid w:val="00F822E5"/>
    <w:rsid w:val="00F83738"/>
    <w:rsid w:val="00F84541"/>
    <w:rsid w:val="00F908E4"/>
    <w:rsid w:val="00F91235"/>
    <w:rsid w:val="00F92D90"/>
    <w:rsid w:val="00FA3486"/>
    <w:rsid w:val="00FA36FC"/>
    <w:rsid w:val="00FA69B6"/>
    <w:rsid w:val="00FB437B"/>
    <w:rsid w:val="00FC06F8"/>
    <w:rsid w:val="00FC45BF"/>
    <w:rsid w:val="00FC4B8B"/>
    <w:rsid w:val="00FC5E0A"/>
    <w:rsid w:val="00FC6703"/>
    <w:rsid w:val="00FD03CC"/>
    <w:rsid w:val="00FD2421"/>
    <w:rsid w:val="00FD39BB"/>
    <w:rsid w:val="00FD4E92"/>
    <w:rsid w:val="00FE38C0"/>
    <w:rsid w:val="00FE411D"/>
    <w:rsid w:val="00FE4B96"/>
    <w:rsid w:val="00FF465C"/>
    <w:rsid w:val="00FF50EC"/>
    <w:rsid w:val="00FF632A"/>
    <w:rsid w:val="00FF6F3C"/>
    <w:rsid w:val="00FF76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6CC91CDD"/>
  <w15:chartTrackingRefBased/>
  <w15:docId w15:val="{F170D3F3-F29D-4193-9D26-EBD866AA2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b/>
      <w:bCs/>
    </w:rPr>
  </w:style>
  <w:style w:type="paragraph" w:styleId="berschrift2">
    <w:name w:val="heading 2"/>
    <w:basedOn w:val="Standard"/>
    <w:next w:val="Standard"/>
    <w:qFormat/>
    <w:pPr>
      <w:keepNext/>
      <w:outlineLvl w:val="1"/>
    </w:pPr>
    <w:rPr>
      <w:rFonts w:ascii="Verdana" w:hAnsi="Verdana"/>
      <w:b/>
      <w:bCs/>
      <w:sz w:val="22"/>
      <w:u w:val="single"/>
    </w:rPr>
  </w:style>
  <w:style w:type="paragraph" w:styleId="berschrift3">
    <w:name w:val="heading 3"/>
    <w:basedOn w:val="Standard"/>
    <w:next w:val="Standard"/>
    <w:qFormat/>
    <w:pPr>
      <w:keepNext/>
      <w:framePr w:hSpace="142" w:wrap="around" w:vAnchor="page" w:hAnchor="text" w:y="1419"/>
      <w:spacing w:line="260" w:lineRule="exact"/>
      <w:suppressOverlap/>
      <w:outlineLvl w:val="2"/>
    </w:pPr>
    <w:rPr>
      <w:rFonts w:ascii="Verdana" w:hAnsi="Verdana"/>
      <w:b/>
      <w:bCs/>
      <w:sz w:val="28"/>
    </w:rPr>
  </w:style>
  <w:style w:type="paragraph" w:styleId="berschrift4">
    <w:name w:val="heading 4"/>
    <w:basedOn w:val="Standard"/>
    <w:next w:val="Standard"/>
    <w:qFormat/>
    <w:pPr>
      <w:keepNext/>
      <w:outlineLvl w:val="3"/>
    </w:pPr>
    <w:rPr>
      <w:rFonts w:ascii="Verdana" w:hAnsi="Verdana"/>
    </w:rPr>
  </w:style>
  <w:style w:type="paragraph" w:styleId="berschrift5">
    <w:name w:val="heading 5"/>
    <w:basedOn w:val="Standard"/>
    <w:next w:val="Standard"/>
    <w:qFormat/>
    <w:pPr>
      <w:keepNext/>
      <w:framePr w:hSpace="142" w:wrap="around" w:vAnchor="page" w:hAnchor="text" w:y="1419"/>
      <w:spacing w:line="260" w:lineRule="exact"/>
      <w:suppressOverlap/>
      <w:outlineLvl w:val="4"/>
    </w:pPr>
    <w:rPr>
      <w:rFonts w:ascii="Verdana" w:hAnsi="Verdana"/>
      <w:b/>
      <w:bCs/>
      <w:sz w:val="20"/>
    </w:rPr>
  </w:style>
  <w:style w:type="paragraph" w:styleId="berschrift6">
    <w:name w:val="heading 6"/>
    <w:basedOn w:val="Standard"/>
    <w:next w:val="Standard"/>
    <w:qFormat/>
    <w:pPr>
      <w:keepNext/>
      <w:spacing w:after="240"/>
      <w:jc w:val="center"/>
      <w:outlineLvl w:val="5"/>
    </w:pPr>
    <w:rPr>
      <w:rFonts w:ascii="Verdana" w:hAnsi="Verdana"/>
      <w:b/>
      <w:bCs/>
      <w:sz w:val="40"/>
    </w:rPr>
  </w:style>
  <w:style w:type="paragraph" w:styleId="berschrift7">
    <w:name w:val="heading 7"/>
    <w:basedOn w:val="Standard"/>
    <w:next w:val="Standard"/>
    <w:qFormat/>
    <w:pPr>
      <w:keepNext/>
      <w:tabs>
        <w:tab w:val="left" w:pos="540"/>
      </w:tabs>
      <w:outlineLvl w:val="6"/>
    </w:pPr>
    <w:rPr>
      <w:rFonts w:ascii="Verdana" w:hAnsi="Verdana"/>
      <w:b/>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rFonts w:ascii="Verdana" w:hAnsi="Verdana"/>
      <w:sz w:val="20"/>
    </w:rPr>
  </w:style>
  <w:style w:type="paragraph" w:styleId="Textkrper2">
    <w:name w:val="Body Text 2"/>
    <w:basedOn w:val="Standard"/>
    <w:rPr>
      <w:rFonts w:ascii="Verdana" w:hAnsi="Verdana"/>
      <w:sz w:val="20"/>
      <w:u w:val="single"/>
    </w:rPr>
  </w:style>
  <w:style w:type="paragraph" w:styleId="Textkrper3">
    <w:name w:val="Body Text 3"/>
    <w:basedOn w:val="Standard"/>
    <w:rPr>
      <w:rFonts w:ascii="Verdana" w:hAnsi="Verdana"/>
      <w:i/>
      <w:iCs/>
      <w:sz w:val="20"/>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Textkrper-Zeileneinzug">
    <w:name w:val="Body Text Indent"/>
    <w:basedOn w:val="Standard"/>
    <w:pPr>
      <w:ind w:left="360" w:hanging="360"/>
    </w:pPr>
    <w:rPr>
      <w:rFonts w:ascii="Verdana" w:hAnsi="Verdana"/>
      <w:b/>
      <w:bCs/>
      <w:sz w:val="20"/>
    </w:rPr>
  </w:style>
  <w:style w:type="paragraph" w:styleId="Titel">
    <w:name w:val="Title"/>
    <w:basedOn w:val="Standard"/>
    <w:qFormat/>
    <w:pPr>
      <w:jc w:val="center"/>
    </w:pPr>
    <w:rPr>
      <w:rFonts w:ascii="Verdana" w:hAnsi="Verdana"/>
      <w:b/>
      <w:bCs/>
      <w:spacing w:val="24"/>
      <w:sz w:val="36"/>
    </w:rPr>
  </w:style>
  <w:style w:type="paragraph" w:styleId="Dokumentstruktur">
    <w:name w:val="Document Map"/>
    <w:basedOn w:val="Standard"/>
    <w:semiHidden/>
    <w:pPr>
      <w:shd w:val="clear" w:color="auto" w:fill="000080"/>
    </w:pPr>
    <w:rPr>
      <w:rFonts w:ascii="Tahoma" w:hAnsi="Tahoma" w:cs="Tahoma"/>
      <w:sz w:val="20"/>
      <w:szCs w:val="20"/>
    </w:rPr>
  </w:style>
  <w:style w:type="paragraph" w:styleId="Sprechblasentext">
    <w:name w:val="Balloon Text"/>
    <w:basedOn w:val="Standard"/>
    <w:semiHidden/>
    <w:rPr>
      <w:rFonts w:ascii="Tahoma" w:hAnsi="Tahoma" w:cs="Tahoma"/>
      <w:sz w:val="16"/>
      <w:szCs w:val="16"/>
    </w:rPr>
  </w:style>
  <w:style w:type="paragraph" w:customStyle="1" w:styleId="berschriftVertrag">
    <w:name w:val="Überschrift Vertrag"/>
    <w:basedOn w:val="Standard"/>
    <w:pPr>
      <w:keepNext/>
      <w:spacing w:before="360" w:after="200"/>
    </w:pPr>
    <w:rPr>
      <w:rFonts w:ascii="Verdana" w:hAnsi="Verdana"/>
      <w:b/>
      <w:bCs/>
    </w:rPr>
  </w:style>
  <w:style w:type="paragraph" w:customStyle="1" w:styleId="Formatvorlage1">
    <w:name w:val="Formatvorlage1"/>
    <w:basedOn w:val="Standard"/>
    <w:pPr>
      <w:spacing w:before="200"/>
    </w:pPr>
    <w:rPr>
      <w:rFonts w:ascii="Verdana" w:hAnsi="Verdana"/>
      <w:sz w:val="22"/>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rFonts w:ascii="Arial" w:hAnsi="Arial"/>
      <w:sz w:val="20"/>
      <w:szCs w:val="20"/>
    </w:rPr>
  </w:style>
  <w:style w:type="paragraph" w:customStyle="1" w:styleId="GleissTextformat">
    <w:name w:val="Gleiss Textformat"/>
    <w:rsid w:val="00FE38C0"/>
    <w:pPr>
      <w:spacing w:after="240" w:line="340" w:lineRule="atLeast"/>
      <w:jc w:val="both"/>
    </w:pPr>
    <w:rPr>
      <w:sz w:val="24"/>
    </w:rPr>
  </w:style>
  <w:style w:type="paragraph" w:customStyle="1" w:styleId="Aufzaehlung">
    <w:name w:val="Aufzaehlung"/>
    <w:basedOn w:val="GleissTextformat"/>
    <w:rsid w:val="00FE38C0"/>
    <w:pPr>
      <w:numPr>
        <w:numId w:val="21"/>
      </w:numPr>
    </w:pPr>
  </w:style>
  <w:style w:type="paragraph" w:styleId="Kommentarthema">
    <w:name w:val="annotation subject"/>
    <w:basedOn w:val="Kommentartext"/>
    <w:next w:val="Kommentartext"/>
    <w:link w:val="KommentarthemaZchn"/>
    <w:uiPriority w:val="99"/>
    <w:semiHidden/>
    <w:unhideWhenUsed/>
    <w:rsid w:val="00972D31"/>
    <w:rPr>
      <w:rFonts w:ascii="Times New Roman" w:hAnsi="Times New Roman"/>
      <w:b/>
      <w:bCs/>
    </w:rPr>
  </w:style>
  <w:style w:type="character" w:customStyle="1" w:styleId="KommentartextZchn">
    <w:name w:val="Kommentartext Zchn"/>
    <w:link w:val="Kommentartext"/>
    <w:semiHidden/>
    <w:rsid w:val="00972D31"/>
    <w:rPr>
      <w:rFonts w:ascii="Arial" w:hAnsi="Arial"/>
    </w:rPr>
  </w:style>
  <w:style w:type="character" w:customStyle="1" w:styleId="KommentarthemaZchn">
    <w:name w:val="Kommentarthema Zchn"/>
    <w:link w:val="Kommentarthema"/>
    <w:uiPriority w:val="99"/>
    <w:semiHidden/>
    <w:rsid w:val="00972D31"/>
    <w:rPr>
      <w:rFonts w:ascii="Arial" w:hAnsi="Arial"/>
      <w:b/>
      <w:bCs/>
    </w:rPr>
  </w:style>
  <w:style w:type="character" w:styleId="Hyperlink">
    <w:name w:val="Hyperlink"/>
    <w:uiPriority w:val="99"/>
    <w:unhideWhenUsed/>
    <w:rsid w:val="0007241F"/>
    <w:rPr>
      <w:color w:val="0000FF"/>
      <w:u w:val="single"/>
    </w:rPr>
  </w:style>
  <w:style w:type="character" w:customStyle="1" w:styleId="FuzeileZchn">
    <w:name w:val="Fußzeile Zchn"/>
    <w:link w:val="Fuzeile"/>
    <w:uiPriority w:val="99"/>
    <w:rsid w:val="00FA36FC"/>
    <w:rPr>
      <w:sz w:val="24"/>
      <w:szCs w:val="24"/>
    </w:rPr>
  </w:style>
  <w:style w:type="paragraph" w:styleId="berarbeitung">
    <w:name w:val="Revision"/>
    <w:hidden/>
    <w:uiPriority w:val="99"/>
    <w:semiHidden/>
    <w:rsid w:val="000D7280"/>
    <w:rPr>
      <w:sz w:val="24"/>
      <w:szCs w:val="24"/>
    </w:rPr>
  </w:style>
  <w:style w:type="paragraph" w:styleId="Listenabsatz">
    <w:name w:val="List Paragraph"/>
    <w:basedOn w:val="Standard"/>
    <w:uiPriority w:val="34"/>
    <w:qFormat/>
    <w:rsid w:val="007E6E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FAE88-0EDD-4B63-A19C-B137D8224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4832</Words>
  <Characters>34632</Characters>
  <Application>Microsoft Office Word</Application>
  <DocSecurity>0</DocSecurity>
  <Lines>288</Lines>
  <Paragraphs>78</Paragraphs>
  <ScaleCrop>false</ScaleCrop>
  <HeadingPairs>
    <vt:vector size="2" baseType="variant">
      <vt:variant>
        <vt:lpstr>Titel</vt:lpstr>
      </vt:variant>
      <vt:variant>
        <vt:i4>1</vt:i4>
      </vt:variant>
    </vt:vector>
  </HeadingPairs>
  <TitlesOfParts>
    <vt:vector size="1" baseType="lpstr">
      <vt:lpstr>Bundes-Pensions-Service für Post und Telekommunikation</vt:lpstr>
    </vt:vector>
  </TitlesOfParts>
  <Company>BPS-PT</Company>
  <LinksUpToDate>false</LinksUpToDate>
  <CharactersWithSpaces>39386</CharactersWithSpaces>
  <SharedDoc>false</SharedDoc>
  <HLinks>
    <vt:vector size="6" baseType="variant">
      <vt:variant>
        <vt:i4>60</vt:i4>
      </vt:variant>
      <vt:variant>
        <vt:i4>0</vt:i4>
      </vt:variant>
      <vt:variant>
        <vt:i4>0</vt:i4>
      </vt:variant>
      <vt:variant>
        <vt:i4>5</vt:i4>
      </vt:variant>
      <vt:variant>
        <vt:lpwstr>mailto:FV2-SAP@PBeaKK.de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Bundes-Pensions-Service für Post und Telekommunikation</dc:title>
  <dc:subject/>
  <dc:creator>Margita Balz</dc:creator>
  <cp:keywords/>
  <cp:lastModifiedBy>Ruf, Hannelore</cp:lastModifiedBy>
  <cp:revision>2</cp:revision>
  <cp:lastPrinted>2020-02-05T10:51:00Z</cp:lastPrinted>
  <dcterms:created xsi:type="dcterms:W3CDTF">2026-04-21T08:50:00Z</dcterms:created>
  <dcterms:modified xsi:type="dcterms:W3CDTF">2026-04-21T08:50:00Z</dcterms:modified>
</cp:coreProperties>
</file>